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64297" w14:textId="30F85444" w:rsidR="00557C89" w:rsidRDefault="00CC5B62" w:rsidP="00AA6D4C">
      <w:pPr>
        <w:pStyle w:val="BodyCopy"/>
        <w:spacing w:line="240" w:lineRule="auto"/>
        <w:jc w:val="center"/>
        <w:rPr>
          <w:rFonts w:ascii="Century Gothic" w:hAnsi="Century Gothic" w:cs="Arial"/>
          <w:b/>
          <w:color w:val="auto"/>
          <w:sz w:val="28"/>
          <w:szCs w:val="28"/>
        </w:rPr>
      </w:pPr>
      <w:r>
        <w:rPr>
          <w:noProof/>
          <w:sz w:val="40"/>
          <w:szCs w:val="40"/>
        </w:rPr>
        <w:drawing>
          <wp:anchor distT="0" distB="0" distL="114300" distR="114300" simplePos="0" relativeHeight="251659264" behindDoc="0" locked="0" layoutInCell="1" allowOverlap="1" wp14:anchorId="0A45D96C" wp14:editId="026F9293">
            <wp:simplePos x="0" y="0"/>
            <wp:positionH relativeFrom="margin">
              <wp:posOffset>2171700</wp:posOffset>
            </wp:positionH>
            <wp:positionV relativeFrom="paragraph">
              <wp:posOffset>0</wp:posOffset>
            </wp:positionV>
            <wp:extent cx="1971675" cy="428311"/>
            <wp:effectExtent l="0" t="0" r="0" b="0"/>
            <wp:wrapThrough wrapText="bothSides">
              <wp:wrapPolygon edited="0">
                <wp:start x="0" y="0"/>
                <wp:lineTo x="0" y="20190"/>
                <wp:lineTo x="21287" y="20190"/>
                <wp:lineTo x="21287" y="0"/>
                <wp:lineTo x="0" y="0"/>
              </wp:wrapPolygon>
            </wp:wrapThrough>
            <wp:docPr id="352985094"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985094" name="Picture 1" descr="A blue and black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71675" cy="428311"/>
                    </a:xfrm>
                    <a:prstGeom prst="rect">
                      <a:avLst/>
                    </a:prstGeom>
                  </pic:spPr>
                </pic:pic>
              </a:graphicData>
            </a:graphic>
            <wp14:sizeRelH relativeFrom="margin">
              <wp14:pctWidth>0</wp14:pctWidth>
            </wp14:sizeRelH>
            <wp14:sizeRelV relativeFrom="margin">
              <wp14:pctHeight>0</wp14:pctHeight>
            </wp14:sizeRelV>
          </wp:anchor>
        </w:drawing>
      </w:r>
    </w:p>
    <w:p w14:paraId="7C4FCE71" w14:textId="77777777" w:rsidR="00B636F3" w:rsidRDefault="00B636F3" w:rsidP="00A56069">
      <w:pPr>
        <w:pStyle w:val="BodyCopy"/>
        <w:spacing w:line="240" w:lineRule="auto"/>
        <w:jc w:val="both"/>
        <w:rPr>
          <w:rFonts w:ascii="Century Gothic" w:eastAsia="Times New Roman" w:hAnsi="Century Gothic" w:cs="Arial"/>
          <w:color w:val="0F243E" w:themeColor="text2" w:themeShade="80"/>
          <w:sz w:val="22"/>
        </w:rPr>
      </w:pPr>
    </w:p>
    <w:p w14:paraId="34E138C0" w14:textId="77777777" w:rsidR="009414E2" w:rsidRDefault="009414E2" w:rsidP="00A56069">
      <w:pPr>
        <w:pStyle w:val="BodyCopy"/>
        <w:spacing w:line="240" w:lineRule="auto"/>
        <w:jc w:val="both"/>
        <w:rPr>
          <w:rFonts w:ascii="Century Gothic" w:eastAsia="Times New Roman" w:hAnsi="Century Gothic" w:cs="Arial"/>
          <w:color w:val="0F243E" w:themeColor="text2" w:themeShade="80"/>
          <w:sz w:val="22"/>
        </w:rPr>
      </w:pPr>
    </w:p>
    <w:p w14:paraId="364918B9" w14:textId="77777777" w:rsidR="009414E2" w:rsidRDefault="009414E2" w:rsidP="00A56069">
      <w:pPr>
        <w:pStyle w:val="BodyCopy"/>
        <w:spacing w:line="240" w:lineRule="auto"/>
        <w:jc w:val="both"/>
        <w:rPr>
          <w:rFonts w:ascii="Century Gothic" w:eastAsia="Times New Roman" w:hAnsi="Century Gothic" w:cs="Arial"/>
          <w:color w:val="0F243E" w:themeColor="text2" w:themeShade="80"/>
          <w:sz w:val="22"/>
        </w:rPr>
      </w:pPr>
    </w:p>
    <w:p w14:paraId="78CDDCE9" w14:textId="146E72FD" w:rsidR="009414E2" w:rsidRPr="00CC5B62" w:rsidRDefault="00DA478C" w:rsidP="00DA478C">
      <w:pPr>
        <w:pStyle w:val="BodyCopy"/>
        <w:spacing w:line="240" w:lineRule="auto"/>
        <w:rPr>
          <w:rFonts w:ascii="Century Gothic" w:hAnsi="Century Gothic" w:cs="Arial"/>
          <w:b/>
          <w:color w:val="0F243E" w:themeColor="text2" w:themeShade="80"/>
          <w:sz w:val="32"/>
          <w:szCs w:val="32"/>
        </w:rPr>
      </w:pPr>
      <w:r>
        <w:rPr>
          <w:rFonts w:ascii="Century Gothic" w:eastAsia="Times New Roman" w:hAnsi="Century Gothic" w:cs="Arial"/>
          <w:color w:val="0F243E" w:themeColor="text2" w:themeShade="80"/>
          <w:sz w:val="22"/>
        </w:rPr>
        <w:t xml:space="preserve">                                   </w:t>
      </w:r>
      <w:r w:rsidR="002C03BC">
        <w:rPr>
          <w:rFonts w:ascii="Century Gothic" w:hAnsi="Century Gothic" w:cs="Arial"/>
          <w:b/>
          <w:caps/>
          <w:color w:val="0F243E" w:themeColor="text2" w:themeShade="80"/>
          <w:sz w:val="32"/>
          <w:szCs w:val="32"/>
        </w:rPr>
        <w:t xml:space="preserve">MArketing and communications </w:t>
      </w:r>
      <w:r w:rsidR="00F05A67">
        <w:rPr>
          <w:rFonts w:ascii="Century Gothic" w:hAnsi="Century Gothic" w:cs="Arial"/>
          <w:b/>
          <w:caps/>
          <w:color w:val="0F243E" w:themeColor="text2" w:themeShade="80"/>
          <w:sz w:val="32"/>
          <w:szCs w:val="32"/>
        </w:rPr>
        <w:t>LEad</w:t>
      </w:r>
      <w:r w:rsidR="009414E2" w:rsidRPr="00CC5B62">
        <w:rPr>
          <w:rFonts w:ascii="Century Gothic" w:hAnsi="Century Gothic" w:cs="Arial"/>
          <w:b/>
          <w:color w:val="0F243E" w:themeColor="text2" w:themeShade="80"/>
          <w:sz w:val="32"/>
          <w:szCs w:val="32"/>
        </w:rPr>
        <w:t xml:space="preserve"> </w:t>
      </w:r>
    </w:p>
    <w:p w14:paraId="415F1C4F" w14:textId="77777777" w:rsidR="009414E2" w:rsidRPr="003C6588" w:rsidRDefault="009414E2" w:rsidP="00A56069">
      <w:pPr>
        <w:pStyle w:val="BodyCopy"/>
        <w:spacing w:line="240" w:lineRule="auto"/>
        <w:jc w:val="both"/>
        <w:rPr>
          <w:rFonts w:ascii="Century Gothic" w:eastAsia="Times New Roman" w:hAnsi="Century Gothic" w:cs="Arial"/>
          <w:color w:val="0F243E" w:themeColor="text2" w:themeShade="80"/>
          <w:sz w:val="22"/>
        </w:rPr>
      </w:pPr>
    </w:p>
    <w:p w14:paraId="0193708C" w14:textId="79AB573B" w:rsidR="003B1CFB" w:rsidRPr="00790E32" w:rsidRDefault="00790E32" w:rsidP="00790E32">
      <w:pPr>
        <w:widowControl w:val="0"/>
        <w:pBdr>
          <w:top w:val="single" w:sz="18" w:space="1" w:color="auto"/>
        </w:pBdr>
        <w:autoSpaceDE w:val="0"/>
        <w:autoSpaceDN w:val="0"/>
        <w:spacing w:after="120" w:line="259" w:lineRule="auto"/>
        <w:jc w:val="both"/>
        <w:rPr>
          <w:rFonts w:ascii="Century Gothic" w:eastAsia="Arial" w:hAnsi="Century Gothic" w:cs="Arial"/>
          <w:b/>
          <w:caps/>
          <w:color w:val="17365D" w:themeColor="text2" w:themeShade="BF"/>
          <w:lang w:eastAsia="en-AU" w:bidi="en-AU"/>
        </w:rPr>
      </w:pPr>
      <w:r w:rsidRPr="00790E32">
        <w:rPr>
          <w:rFonts w:ascii="Century Gothic" w:eastAsia="Arial" w:hAnsi="Century Gothic" w:cs="Arial"/>
          <w:b/>
          <w:caps/>
          <w:color w:val="17365D" w:themeColor="text2" w:themeShade="BF"/>
          <w:lang w:eastAsia="en-AU" w:bidi="en-AU"/>
        </w:rPr>
        <w:t>POSITION DETAILS</w:t>
      </w:r>
    </w:p>
    <w:p w14:paraId="1DEA4BEA" w14:textId="0A3C41CF" w:rsidR="003B1CFB" w:rsidRPr="000F0292" w:rsidRDefault="00F76D50" w:rsidP="009A1CC1">
      <w:pPr>
        <w:widowControl w:val="0"/>
        <w:autoSpaceDE w:val="0"/>
        <w:autoSpaceDN w:val="0"/>
        <w:spacing w:after="120" w:line="259" w:lineRule="auto"/>
        <w:jc w:val="both"/>
        <w:rPr>
          <w:rFonts w:ascii="Century Gothic" w:eastAsia="Arial" w:hAnsi="Century Gothic" w:cs="Arial"/>
          <w:bCs/>
          <w:caps/>
          <w:color w:val="0F243E" w:themeColor="text2" w:themeShade="80"/>
          <w:sz w:val="20"/>
          <w:szCs w:val="20"/>
          <w:lang w:eastAsia="en-AU" w:bidi="en-AU"/>
        </w:rPr>
      </w:pPr>
      <w:r w:rsidRPr="00601DB9">
        <w:rPr>
          <w:rFonts w:ascii="Century Gothic" w:eastAsia="Arial" w:hAnsi="Century Gothic" w:cs="Arial"/>
          <w:b/>
          <w:caps/>
          <w:color w:val="0F243E" w:themeColor="text2" w:themeShade="80"/>
          <w:sz w:val="20"/>
          <w:szCs w:val="20"/>
          <w:lang w:eastAsia="en-AU" w:bidi="en-AU"/>
        </w:rPr>
        <w:t>Title:</w:t>
      </w:r>
      <w:r w:rsidR="00790E32">
        <w:rPr>
          <w:rFonts w:ascii="Century Gothic" w:eastAsia="Arial" w:hAnsi="Century Gothic" w:cs="Arial"/>
          <w:b/>
          <w:caps/>
          <w:color w:val="0F243E" w:themeColor="text2" w:themeShade="80"/>
          <w:sz w:val="20"/>
          <w:szCs w:val="20"/>
          <w:lang w:eastAsia="en-AU" w:bidi="en-AU"/>
        </w:rPr>
        <w:tab/>
      </w:r>
      <w:r w:rsidR="00790E32">
        <w:rPr>
          <w:rFonts w:ascii="Century Gothic" w:eastAsia="Arial" w:hAnsi="Century Gothic" w:cs="Arial"/>
          <w:b/>
          <w:caps/>
          <w:color w:val="0F243E" w:themeColor="text2" w:themeShade="80"/>
          <w:sz w:val="20"/>
          <w:szCs w:val="20"/>
          <w:lang w:eastAsia="en-AU" w:bidi="en-AU"/>
        </w:rPr>
        <w:tab/>
      </w:r>
      <w:r w:rsidR="00790E32">
        <w:rPr>
          <w:rFonts w:ascii="Century Gothic" w:eastAsia="Arial" w:hAnsi="Century Gothic" w:cs="Arial"/>
          <w:b/>
          <w:caps/>
          <w:color w:val="0F243E" w:themeColor="text2" w:themeShade="80"/>
          <w:sz w:val="20"/>
          <w:szCs w:val="20"/>
          <w:lang w:eastAsia="en-AU" w:bidi="en-AU"/>
        </w:rPr>
        <w:tab/>
      </w:r>
      <w:r w:rsidR="00790E32">
        <w:rPr>
          <w:rFonts w:ascii="Century Gothic" w:eastAsia="Arial" w:hAnsi="Century Gothic" w:cs="Arial"/>
          <w:b/>
          <w:caps/>
          <w:color w:val="0F243E" w:themeColor="text2" w:themeShade="80"/>
          <w:sz w:val="20"/>
          <w:szCs w:val="20"/>
          <w:lang w:eastAsia="en-AU" w:bidi="en-AU"/>
        </w:rPr>
        <w:tab/>
      </w:r>
      <w:r w:rsidR="00DA478C">
        <w:rPr>
          <w:rFonts w:ascii="Century Gothic" w:eastAsia="Arial" w:hAnsi="Century Gothic" w:cs="Arial"/>
          <w:bCs/>
          <w:color w:val="0F243E" w:themeColor="text2" w:themeShade="80"/>
          <w:sz w:val="20"/>
          <w:szCs w:val="20"/>
          <w:lang w:eastAsia="en-AU" w:bidi="en-AU"/>
        </w:rPr>
        <w:t>Marketing</w:t>
      </w:r>
      <w:r w:rsidR="000F0292" w:rsidRPr="000F0292">
        <w:rPr>
          <w:rFonts w:ascii="Century Gothic" w:eastAsia="Arial" w:hAnsi="Century Gothic" w:cs="Arial"/>
          <w:bCs/>
          <w:color w:val="0F243E" w:themeColor="text2" w:themeShade="80"/>
          <w:sz w:val="20"/>
          <w:szCs w:val="20"/>
          <w:lang w:eastAsia="en-AU" w:bidi="en-AU"/>
        </w:rPr>
        <w:t xml:space="preserve"> </w:t>
      </w:r>
      <w:r w:rsidR="002C03BC">
        <w:rPr>
          <w:rFonts w:ascii="Century Gothic" w:eastAsia="Arial" w:hAnsi="Century Gothic" w:cs="Arial"/>
          <w:bCs/>
          <w:color w:val="0F243E" w:themeColor="text2" w:themeShade="80"/>
          <w:sz w:val="20"/>
          <w:szCs w:val="20"/>
          <w:lang w:eastAsia="en-AU" w:bidi="en-AU"/>
        </w:rPr>
        <w:t xml:space="preserve">&amp; Communications </w:t>
      </w:r>
      <w:r w:rsidR="00F05A67">
        <w:rPr>
          <w:rFonts w:ascii="Century Gothic" w:eastAsia="Arial" w:hAnsi="Century Gothic" w:cs="Arial"/>
          <w:bCs/>
          <w:color w:val="0F243E" w:themeColor="text2" w:themeShade="80"/>
          <w:sz w:val="20"/>
          <w:szCs w:val="20"/>
          <w:lang w:eastAsia="en-AU" w:bidi="en-AU"/>
        </w:rPr>
        <w:t>Lead</w:t>
      </w:r>
      <w:r w:rsidR="000F0292" w:rsidRPr="000F0292">
        <w:rPr>
          <w:rFonts w:ascii="Century Gothic" w:eastAsia="Arial" w:hAnsi="Century Gothic" w:cs="Arial"/>
          <w:bCs/>
          <w:color w:val="0F243E" w:themeColor="text2" w:themeShade="80"/>
          <w:sz w:val="20"/>
          <w:szCs w:val="20"/>
          <w:lang w:eastAsia="en-AU" w:bidi="en-AU"/>
        </w:rPr>
        <w:t xml:space="preserve"> </w:t>
      </w:r>
    </w:p>
    <w:p w14:paraId="39C85A48" w14:textId="77777777" w:rsidR="009B2B18" w:rsidRDefault="00F76D50" w:rsidP="009B2B18">
      <w:pPr>
        <w:widowControl w:val="0"/>
        <w:autoSpaceDE w:val="0"/>
        <w:autoSpaceDN w:val="0"/>
        <w:spacing w:after="120"/>
        <w:jc w:val="both"/>
        <w:rPr>
          <w:rFonts w:ascii="Century Gothic" w:hAnsi="Century Gothic"/>
          <w:color w:val="0F243E" w:themeColor="text2" w:themeShade="80"/>
          <w:sz w:val="20"/>
          <w:szCs w:val="20"/>
        </w:rPr>
      </w:pPr>
      <w:r w:rsidRPr="00601DB9">
        <w:rPr>
          <w:rFonts w:ascii="Century Gothic" w:eastAsia="Arial" w:hAnsi="Century Gothic" w:cs="Arial"/>
          <w:b/>
          <w:caps/>
          <w:color w:val="0F243E" w:themeColor="text2" w:themeShade="80"/>
          <w:sz w:val="20"/>
          <w:szCs w:val="20"/>
          <w:lang w:eastAsia="en-AU" w:bidi="en-AU"/>
        </w:rPr>
        <w:t>Classification:</w:t>
      </w:r>
      <w:r w:rsidR="000F0292">
        <w:rPr>
          <w:rFonts w:ascii="Century Gothic" w:eastAsia="Arial" w:hAnsi="Century Gothic" w:cs="Arial"/>
          <w:b/>
          <w:caps/>
          <w:color w:val="0F243E" w:themeColor="text2" w:themeShade="80"/>
          <w:sz w:val="20"/>
          <w:szCs w:val="20"/>
          <w:lang w:eastAsia="en-AU" w:bidi="en-AU"/>
        </w:rPr>
        <w:tab/>
      </w:r>
      <w:r w:rsidR="000F0292">
        <w:rPr>
          <w:rFonts w:ascii="Century Gothic" w:eastAsia="Arial" w:hAnsi="Century Gothic" w:cs="Arial"/>
          <w:b/>
          <w:caps/>
          <w:color w:val="0F243E" w:themeColor="text2" w:themeShade="80"/>
          <w:sz w:val="20"/>
          <w:szCs w:val="20"/>
          <w:lang w:eastAsia="en-AU" w:bidi="en-AU"/>
        </w:rPr>
        <w:tab/>
      </w:r>
      <w:r w:rsidR="009B2B18" w:rsidRPr="003C6588">
        <w:rPr>
          <w:rFonts w:ascii="Century Gothic" w:hAnsi="Century Gothic"/>
          <w:color w:val="0F243E" w:themeColor="text2" w:themeShade="80"/>
          <w:sz w:val="20"/>
          <w:szCs w:val="20"/>
        </w:rPr>
        <w:t>Victorian Catholic Education Multi Enterprise Agreement 2022 </w:t>
      </w:r>
    </w:p>
    <w:p w14:paraId="02A6D6F4" w14:textId="08F33927" w:rsidR="003B1CFB" w:rsidRPr="00601DB9" w:rsidRDefault="009B2B18" w:rsidP="009B2B18">
      <w:pPr>
        <w:widowControl w:val="0"/>
        <w:autoSpaceDE w:val="0"/>
        <w:autoSpaceDN w:val="0"/>
        <w:spacing w:after="120"/>
        <w:ind w:left="2880"/>
        <w:jc w:val="both"/>
        <w:rPr>
          <w:rFonts w:ascii="Century Gothic" w:eastAsia="Arial" w:hAnsi="Century Gothic" w:cs="Arial"/>
          <w:b/>
          <w:caps/>
          <w:color w:val="0F243E" w:themeColor="text2" w:themeShade="80"/>
          <w:sz w:val="20"/>
          <w:szCs w:val="20"/>
          <w:lang w:eastAsia="en-AU" w:bidi="en-AU"/>
        </w:rPr>
      </w:pPr>
      <w:r w:rsidRPr="003C6588">
        <w:rPr>
          <w:rFonts w:ascii="Century Gothic" w:hAnsi="Century Gothic"/>
          <w:color w:val="0F243E" w:themeColor="text2" w:themeShade="80"/>
          <w:sz w:val="20"/>
          <w:szCs w:val="20"/>
        </w:rPr>
        <w:t xml:space="preserve">Education Support Employee Category </w:t>
      </w:r>
      <w:r w:rsidR="003F3E41">
        <w:rPr>
          <w:rFonts w:ascii="Century Gothic" w:hAnsi="Century Gothic"/>
          <w:color w:val="0F243E" w:themeColor="text2" w:themeShade="80"/>
          <w:sz w:val="20"/>
          <w:szCs w:val="20"/>
        </w:rPr>
        <w:t>C</w:t>
      </w:r>
      <w:r w:rsidRPr="003C6588">
        <w:rPr>
          <w:rFonts w:ascii="Century Gothic" w:hAnsi="Century Gothic"/>
          <w:color w:val="0F243E" w:themeColor="text2" w:themeShade="80"/>
          <w:sz w:val="20"/>
          <w:szCs w:val="20"/>
        </w:rPr>
        <w:t xml:space="preserve"> Level </w:t>
      </w:r>
      <w:r w:rsidR="0098378F" w:rsidRPr="00E60850">
        <w:rPr>
          <w:rFonts w:ascii="Century Gothic" w:hAnsi="Century Gothic"/>
          <w:color w:val="0F243E" w:themeColor="text2" w:themeShade="80"/>
          <w:sz w:val="20"/>
          <w:szCs w:val="20"/>
        </w:rPr>
        <w:t>4</w:t>
      </w:r>
      <w:r>
        <w:rPr>
          <w:rFonts w:ascii="Century Gothic" w:hAnsi="Century Gothic"/>
          <w:color w:val="0F243E" w:themeColor="text2" w:themeShade="80"/>
          <w:sz w:val="20"/>
          <w:szCs w:val="20"/>
        </w:rPr>
        <w:t xml:space="preserve"> </w:t>
      </w:r>
      <w:r w:rsidRPr="003C6588">
        <w:rPr>
          <w:rFonts w:ascii="Century Gothic" w:hAnsi="Century Gothic"/>
          <w:color w:val="0F243E" w:themeColor="text2" w:themeShade="80"/>
          <w:sz w:val="20"/>
          <w:szCs w:val="20"/>
        </w:rPr>
        <w:t>(</w:t>
      </w:r>
      <w:r w:rsidR="003F3E41">
        <w:rPr>
          <w:rFonts w:ascii="Century Gothic" w:hAnsi="Century Gothic"/>
          <w:color w:val="0F243E" w:themeColor="text2" w:themeShade="80"/>
          <w:sz w:val="20"/>
          <w:szCs w:val="20"/>
        </w:rPr>
        <w:t>7</w:t>
      </w:r>
      <w:r w:rsidR="00681952">
        <w:rPr>
          <w:rFonts w:ascii="Century Gothic" w:hAnsi="Century Gothic"/>
          <w:color w:val="0F243E" w:themeColor="text2" w:themeShade="80"/>
          <w:sz w:val="20"/>
          <w:szCs w:val="20"/>
        </w:rPr>
        <w:t xml:space="preserve"> </w:t>
      </w:r>
      <w:r w:rsidRPr="003C6588">
        <w:rPr>
          <w:rFonts w:ascii="Century Gothic" w:hAnsi="Century Gothic"/>
          <w:color w:val="0F243E" w:themeColor="text2" w:themeShade="80"/>
          <w:sz w:val="20"/>
          <w:szCs w:val="20"/>
        </w:rPr>
        <w:t xml:space="preserve">weeks </w:t>
      </w:r>
      <w:r>
        <w:rPr>
          <w:rFonts w:ascii="Century Gothic" w:hAnsi="Century Gothic"/>
          <w:color w:val="0F243E" w:themeColor="text2" w:themeShade="80"/>
          <w:sz w:val="20"/>
          <w:szCs w:val="20"/>
        </w:rPr>
        <w:t xml:space="preserve">annual </w:t>
      </w:r>
      <w:r w:rsidRPr="003C6588">
        <w:rPr>
          <w:rFonts w:ascii="Century Gothic" w:hAnsi="Century Gothic"/>
          <w:color w:val="0F243E" w:themeColor="text2" w:themeShade="80"/>
          <w:sz w:val="20"/>
          <w:szCs w:val="20"/>
        </w:rPr>
        <w:t>leave)</w:t>
      </w:r>
    </w:p>
    <w:p w14:paraId="37026AF6" w14:textId="65ABA847" w:rsidR="003B1CFB" w:rsidRPr="00601DB9" w:rsidRDefault="00601DB9" w:rsidP="009A1CC1">
      <w:pPr>
        <w:widowControl w:val="0"/>
        <w:autoSpaceDE w:val="0"/>
        <w:autoSpaceDN w:val="0"/>
        <w:spacing w:after="120" w:line="259" w:lineRule="auto"/>
        <w:jc w:val="both"/>
        <w:rPr>
          <w:rFonts w:ascii="Century Gothic" w:eastAsia="Arial" w:hAnsi="Century Gothic" w:cs="Arial"/>
          <w:b/>
          <w:caps/>
          <w:color w:val="0F243E" w:themeColor="text2" w:themeShade="80"/>
          <w:sz w:val="20"/>
          <w:szCs w:val="20"/>
          <w:lang w:eastAsia="en-AU" w:bidi="en-AU"/>
        </w:rPr>
      </w:pPr>
      <w:r w:rsidRPr="00601DB9">
        <w:rPr>
          <w:rFonts w:ascii="Century Gothic" w:eastAsia="Arial" w:hAnsi="Century Gothic" w:cs="Arial"/>
          <w:b/>
          <w:caps/>
          <w:color w:val="0F243E" w:themeColor="text2" w:themeShade="80"/>
          <w:sz w:val="20"/>
          <w:szCs w:val="20"/>
          <w:lang w:eastAsia="en-AU" w:bidi="en-AU"/>
        </w:rPr>
        <w:t>time fraction:</w:t>
      </w:r>
      <w:r w:rsidR="002546B4">
        <w:rPr>
          <w:rFonts w:ascii="Century Gothic" w:eastAsia="Arial" w:hAnsi="Century Gothic" w:cs="Arial"/>
          <w:b/>
          <w:caps/>
          <w:color w:val="0F243E" w:themeColor="text2" w:themeShade="80"/>
          <w:sz w:val="20"/>
          <w:szCs w:val="20"/>
          <w:lang w:eastAsia="en-AU" w:bidi="en-AU"/>
        </w:rPr>
        <w:tab/>
      </w:r>
      <w:r w:rsidR="002546B4">
        <w:rPr>
          <w:rFonts w:ascii="Century Gothic" w:eastAsia="Arial" w:hAnsi="Century Gothic" w:cs="Arial"/>
          <w:b/>
          <w:caps/>
          <w:color w:val="0F243E" w:themeColor="text2" w:themeShade="80"/>
          <w:sz w:val="20"/>
          <w:szCs w:val="20"/>
          <w:lang w:eastAsia="en-AU" w:bidi="en-AU"/>
        </w:rPr>
        <w:tab/>
      </w:r>
      <w:r w:rsidR="002546B4" w:rsidRPr="00F034CB">
        <w:rPr>
          <w:rFonts w:ascii="Century Gothic" w:eastAsia="Arial" w:hAnsi="Century Gothic" w:cs="Arial"/>
          <w:bCs/>
          <w:caps/>
          <w:color w:val="0F243E" w:themeColor="text2" w:themeShade="80"/>
          <w:sz w:val="20"/>
          <w:szCs w:val="20"/>
          <w:lang w:eastAsia="en-AU" w:bidi="en-AU"/>
        </w:rPr>
        <w:t>0.</w:t>
      </w:r>
      <w:r w:rsidR="005E3566">
        <w:rPr>
          <w:rFonts w:ascii="Century Gothic" w:eastAsia="Arial" w:hAnsi="Century Gothic" w:cs="Arial"/>
          <w:bCs/>
          <w:caps/>
          <w:color w:val="0F243E" w:themeColor="text2" w:themeShade="80"/>
          <w:sz w:val="20"/>
          <w:szCs w:val="20"/>
          <w:lang w:eastAsia="en-AU" w:bidi="en-AU"/>
        </w:rPr>
        <w:t>6</w:t>
      </w:r>
      <w:r w:rsidR="002546B4" w:rsidRPr="00F034CB">
        <w:rPr>
          <w:rFonts w:ascii="Century Gothic" w:eastAsia="Arial" w:hAnsi="Century Gothic" w:cs="Arial"/>
          <w:bCs/>
          <w:caps/>
          <w:color w:val="0F243E" w:themeColor="text2" w:themeShade="80"/>
          <w:sz w:val="20"/>
          <w:szCs w:val="20"/>
          <w:lang w:eastAsia="en-AU" w:bidi="en-AU"/>
        </w:rPr>
        <w:t xml:space="preserve"> FTE</w:t>
      </w:r>
      <w:r w:rsidR="001E4FB4">
        <w:rPr>
          <w:rFonts w:ascii="Century Gothic" w:eastAsia="Arial" w:hAnsi="Century Gothic" w:cs="Arial"/>
          <w:bCs/>
          <w:caps/>
          <w:color w:val="0F243E" w:themeColor="text2" w:themeShade="80"/>
          <w:sz w:val="20"/>
          <w:szCs w:val="20"/>
          <w:lang w:eastAsia="en-AU" w:bidi="en-AU"/>
        </w:rPr>
        <w:t xml:space="preserve"> (~2</w:t>
      </w:r>
      <w:r w:rsidR="00F76BBB">
        <w:rPr>
          <w:rFonts w:ascii="Century Gothic" w:eastAsia="Arial" w:hAnsi="Century Gothic" w:cs="Arial"/>
          <w:bCs/>
          <w:caps/>
          <w:color w:val="0F243E" w:themeColor="text2" w:themeShade="80"/>
          <w:sz w:val="20"/>
          <w:szCs w:val="20"/>
          <w:lang w:eastAsia="en-AU" w:bidi="en-AU"/>
        </w:rPr>
        <w:t>3</w:t>
      </w:r>
      <w:r w:rsidR="001E4FB4">
        <w:rPr>
          <w:rFonts w:ascii="Century Gothic" w:eastAsia="Arial" w:hAnsi="Century Gothic" w:cs="Arial"/>
          <w:bCs/>
          <w:caps/>
          <w:color w:val="0F243E" w:themeColor="text2" w:themeShade="80"/>
          <w:sz w:val="20"/>
          <w:szCs w:val="20"/>
          <w:lang w:eastAsia="en-AU" w:bidi="en-AU"/>
        </w:rPr>
        <w:t xml:space="preserve"> hours per week)</w:t>
      </w:r>
    </w:p>
    <w:p w14:paraId="6BF13DDF" w14:textId="040EB388" w:rsidR="003B1CFB" w:rsidRPr="00601DB9" w:rsidRDefault="00601DB9" w:rsidP="009A1CC1">
      <w:pPr>
        <w:widowControl w:val="0"/>
        <w:autoSpaceDE w:val="0"/>
        <w:autoSpaceDN w:val="0"/>
        <w:spacing w:after="120" w:line="259" w:lineRule="auto"/>
        <w:jc w:val="both"/>
        <w:rPr>
          <w:rFonts w:ascii="Century Gothic" w:eastAsia="Arial" w:hAnsi="Century Gothic" w:cs="Arial"/>
          <w:b/>
          <w:caps/>
          <w:color w:val="0F243E" w:themeColor="text2" w:themeShade="80"/>
          <w:sz w:val="20"/>
          <w:szCs w:val="20"/>
          <w:lang w:eastAsia="en-AU" w:bidi="en-AU"/>
        </w:rPr>
      </w:pPr>
      <w:r w:rsidRPr="00601DB9">
        <w:rPr>
          <w:rFonts w:ascii="Century Gothic" w:eastAsia="Arial" w:hAnsi="Century Gothic" w:cs="Arial"/>
          <w:b/>
          <w:caps/>
          <w:color w:val="0F243E" w:themeColor="text2" w:themeShade="80"/>
          <w:sz w:val="20"/>
          <w:szCs w:val="20"/>
          <w:lang w:eastAsia="en-AU" w:bidi="en-AU"/>
        </w:rPr>
        <w:t>Day per week/hours:</w:t>
      </w:r>
      <w:r w:rsidR="002546B4">
        <w:rPr>
          <w:rFonts w:ascii="Century Gothic" w:eastAsia="Arial" w:hAnsi="Century Gothic" w:cs="Arial"/>
          <w:b/>
          <w:caps/>
          <w:color w:val="0F243E" w:themeColor="text2" w:themeShade="80"/>
          <w:sz w:val="20"/>
          <w:szCs w:val="20"/>
          <w:lang w:eastAsia="en-AU" w:bidi="en-AU"/>
        </w:rPr>
        <w:tab/>
      </w:r>
      <w:r w:rsidR="00F034CB" w:rsidRPr="00F034CB">
        <w:rPr>
          <w:rFonts w:ascii="Century Gothic" w:eastAsia="Arial" w:hAnsi="Century Gothic" w:cs="Arial"/>
          <w:bCs/>
          <w:color w:val="0F243E" w:themeColor="text2" w:themeShade="80"/>
          <w:sz w:val="20"/>
          <w:szCs w:val="20"/>
          <w:lang w:eastAsia="en-AU" w:bidi="en-AU"/>
        </w:rPr>
        <w:t>Monday</w:t>
      </w:r>
      <w:r w:rsidR="00442577">
        <w:rPr>
          <w:rFonts w:ascii="Century Gothic" w:eastAsia="Arial" w:hAnsi="Century Gothic" w:cs="Arial"/>
          <w:bCs/>
          <w:color w:val="0F243E" w:themeColor="text2" w:themeShade="80"/>
          <w:sz w:val="20"/>
          <w:szCs w:val="20"/>
          <w:lang w:eastAsia="en-AU" w:bidi="en-AU"/>
        </w:rPr>
        <w:t xml:space="preserve"> to </w:t>
      </w:r>
      <w:r w:rsidR="005E3566">
        <w:rPr>
          <w:rFonts w:ascii="Century Gothic" w:eastAsia="Arial" w:hAnsi="Century Gothic" w:cs="Arial"/>
          <w:bCs/>
          <w:color w:val="0F243E" w:themeColor="text2" w:themeShade="80"/>
          <w:sz w:val="20"/>
          <w:szCs w:val="20"/>
          <w:lang w:eastAsia="en-AU" w:bidi="en-AU"/>
        </w:rPr>
        <w:t>Friday</w:t>
      </w:r>
      <w:r w:rsidR="00F034CB" w:rsidRPr="00F034CB">
        <w:rPr>
          <w:rFonts w:ascii="Century Gothic" w:eastAsia="Arial" w:hAnsi="Century Gothic" w:cs="Arial"/>
          <w:bCs/>
          <w:color w:val="0F243E" w:themeColor="text2" w:themeShade="80"/>
          <w:sz w:val="20"/>
          <w:szCs w:val="20"/>
          <w:lang w:eastAsia="en-AU" w:bidi="en-AU"/>
        </w:rPr>
        <w:t xml:space="preserve"> </w:t>
      </w:r>
      <w:r w:rsidR="00442577">
        <w:rPr>
          <w:rFonts w:ascii="Century Gothic" w:eastAsia="Arial" w:hAnsi="Century Gothic" w:cs="Arial"/>
          <w:bCs/>
          <w:color w:val="0F243E" w:themeColor="text2" w:themeShade="80"/>
          <w:sz w:val="20"/>
          <w:szCs w:val="20"/>
          <w:lang w:eastAsia="en-AU" w:bidi="en-AU"/>
        </w:rPr>
        <w:t xml:space="preserve">between the hours of </w:t>
      </w:r>
      <w:r w:rsidR="00742A58">
        <w:rPr>
          <w:rFonts w:ascii="Century Gothic" w:eastAsia="Arial" w:hAnsi="Century Gothic" w:cs="Arial"/>
          <w:bCs/>
          <w:color w:val="0F243E" w:themeColor="text2" w:themeShade="80"/>
          <w:sz w:val="20"/>
          <w:szCs w:val="20"/>
          <w:lang w:eastAsia="en-AU" w:bidi="en-AU"/>
        </w:rPr>
        <w:t>8</w:t>
      </w:r>
      <w:r w:rsidR="00581D1A">
        <w:rPr>
          <w:rFonts w:ascii="Century Gothic" w:eastAsia="Arial" w:hAnsi="Century Gothic" w:cs="Arial"/>
          <w:bCs/>
          <w:color w:val="0F243E" w:themeColor="text2" w:themeShade="80"/>
          <w:sz w:val="20"/>
          <w:szCs w:val="20"/>
          <w:lang w:eastAsia="en-AU" w:bidi="en-AU"/>
        </w:rPr>
        <w:t>:30</w:t>
      </w:r>
      <w:r w:rsidR="00F034CB" w:rsidRPr="00F034CB">
        <w:rPr>
          <w:rFonts w:ascii="Century Gothic" w:eastAsia="Arial" w:hAnsi="Century Gothic" w:cs="Arial"/>
          <w:bCs/>
          <w:color w:val="0F243E" w:themeColor="text2" w:themeShade="80"/>
          <w:sz w:val="20"/>
          <w:szCs w:val="20"/>
          <w:lang w:eastAsia="en-AU" w:bidi="en-AU"/>
        </w:rPr>
        <w:t xml:space="preserve">am To </w:t>
      </w:r>
      <w:r w:rsidR="00742A58">
        <w:rPr>
          <w:rFonts w:ascii="Century Gothic" w:eastAsia="Arial" w:hAnsi="Century Gothic" w:cs="Arial"/>
          <w:bCs/>
          <w:color w:val="0F243E" w:themeColor="text2" w:themeShade="80"/>
          <w:sz w:val="20"/>
          <w:szCs w:val="20"/>
          <w:lang w:eastAsia="en-AU" w:bidi="en-AU"/>
        </w:rPr>
        <w:t>4</w:t>
      </w:r>
      <w:r w:rsidR="00581D1A">
        <w:rPr>
          <w:rFonts w:ascii="Century Gothic" w:eastAsia="Arial" w:hAnsi="Century Gothic" w:cs="Arial"/>
          <w:bCs/>
          <w:color w:val="0F243E" w:themeColor="text2" w:themeShade="80"/>
          <w:sz w:val="20"/>
          <w:szCs w:val="20"/>
          <w:lang w:eastAsia="en-AU" w:bidi="en-AU"/>
        </w:rPr>
        <w:t>:30</w:t>
      </w:r>
      <w:r w:rsidR="00F034CB" w:rsidRPr="00F034CB">
        <w:rPr>
          <w:rFonts w:ascii="Century Gothic" w:eastAsia="Arial" w:hAnsi="Century Gothic" w:cs="Arial"/>
          <w:bCs/>
          <w:color w:val="0F243E" w:themeColor="text2" w:themeShade="80"/>
          <w:sz w:val="20"/>
          <w:szCs w:val="20"/>
          <w:lang w:eastAsia="en-AU" w:bidi="en-AU"/>
        </w:rPr>
        <w:t>pm</w:t>
      </w:r>
      <w:r w:rsidR="00146083">
        <w:rPr>
          <w:rFonts w:ascii="Century Gothic" w:eastAsia="Arial" w:hAnsi="Century Gothic" w:cs="Arial"/>
          <w:bCs/>
          <w:color w:val="0F243E" w:themeColor="text2" w:themeShade="80"/>
          <w:sz w:val="20"/>
          <w:szCs w:val="20"/>
          <w:lang w:eastAsia="en-AU" w:bidi="en-AU"/>
        </w:rPr>
        <w:t xml:space="preserve"> </w:t>
      </w:r>
      <w:r w:rsidR="00D440C8">
        <w:rPr>
          <w:rFonts w:ascii="Century Gothic" w:eastAsia="Arial" w:hAnsi="Century Gothic" w:cs="Arial"/>
          <w:bCs/>
          <w:color w:val="0F243E" w:themeColor="text2" w:themeShade="80"/>
          <w:sz w:val="20"/>
          <w:szCs w:val="20"/>
          <w:lang w:eastAsia="en-AU" w:bidi="en-AU"/>
        </w:rPr>
        <w:t>(</w:t>
      </w:r>
      <w:r w:rsidR="001E4FB4">
        <w:rPr>
          <w:rFonts w:ascii="Century Gothic" w:eastAsia="Arial" w:hAnsi="Century Gothic" w:cs="Arial"/>
          <w:bCs/>
          <w:color w:val="0F243E" w:themeColor="text2" w:themeShade="80"/>
          <w:sz w:val="20"/>
          <w:szCs w:val="20"/>
          <w:lang w:eastAsia="en-AU" w:bidi="en-AU"/>
        </w:rPr>
        <w:t>Flexible</w:t>
      </w:r>
      <w:r w:rsidR="001048F1">
        <w:rPr>
          <w:rFonts w:ascii="Century Gothic" w:eastAsia="Arial" w:hAnsi="Century Gothic" w:cs="Arial"/>
          <w:bCs/>
          <w:color w:val="0F243E" w:themeColor="text2" w:themeShade="80"/>
          <w:sz w:val="20"/>
          <w:szCs w:val="20"/>
          <w:lang w:eastAsia="en-AU" w:bidi="en-AU"/>
        </w:rPr>
        <w:t>)</w:t>
      </w:r>
    </w:p>
    <w:p w14:paraId="758C0264" w14:textId="77777777" w:rsidR="001E4FB4" w:rsidRDefault="00601DB9" w:rsidP="009A1CC1">
      <w:pPr>
        <w:widowControl w:val="0"/>
        <w:autoSpaceDE w:val="0"/>
        <w:autoSpaceDN w:val="0"/>
        <w:spacing w:after="120" w:line="259" w:lineRule="auto"/>
        <w:jc w:val="both"/>
        <w:rPr>
          <w:rFonts w:ascii="Century Gothic" w:eastAsia="Arial" w:hAnsi="Century Gothic" w:cs="Arial"/>
          <w:bCs/>
          <w:color w:val="0F243E" w:themeColor="text2" w:themeShade="80"/>
          <w:sz w:val="20"/>
          <w:szCs w:val="20"/>
          <w:lang w:eastAsia="en-AU" w:bidi="en-AU"/>
        </w:rPr>
      </w:pPr>
      <w:r w:rsidRPr="00601DB9">
        <w:rPr>
          <w:rFonts w:ascii="Century Gothic" w:eastAsia="Arial" w:hAnsi="Century Gothic" w:cs="Arial"/>
          <w:b/>
          <w:caps/>
          <w:color w:val="0F243E" w:themeColor="text2" w:themeShade="80"/>
          <w:sz w:val="20"/>
          <w:szCs w:val="20"/>
          <w:lang w:eastAsia="en-AU" w:bidi="en-AU"/>
        </w:rPr>
        <w:t>employment type</w:t>
      </w:r>
      <w:r w:rsidR="00F034CB">
        <w:rPr>
          <w:rFonts w:ascii="Century Gothic" w:eastAsia="Arial" w:hAnsi="Century Gothic" w:cs="Arial"/>
          <w:b/>
          <w:caps/>
          <w:color w:val="0F243E" w:themeColor="text2" w:themeShade="80"/>
          <w:sz w:val="20"/>
          <w:szCs w:val="20"/>
          <w:lang w:eastAsia="en-AU" w:bidi="en-AU"/>
        </w:rPr>
        <w:t>:</w:t>
      </w:r>
      <w:r w:rsidR="00F034CB">
        <w:rPr>
          <w:rFonts w:ascii="Century Gothic" w:eastAsia="Arial" w:hAnsi="Century Gothic" w:cs="Arial"/>
          <w:b/>
          <w:caps/>
          <w:color w:val="0F243E" w:themeColor="text2" w:themeShade="80"/>
          <w:sz w:val="20"/>
          <w:szCs w:val="20"/>
          <w:lang w:eastAsia="en-AU" w:bidi="en-AU"/>
        </w:rPr>
        <w:tab/>
      </w:r>
      <w:r w:rsidR="00F034CB">
        <w:rPr>
          <w:rFonts w:ascii="Century Gothic" w:eastAsia="Arial" w:hAnsi="Century Gothic" w:cs="Arial"/>
          <w:b/>
          <w:caps/>
          <w:color w:val="0F243E" w:themeColor="text2" w:themeShade="80"/>
          <w:sz w:val="20"/>
          <w:szCs w:val="20"/>
          <w:lang w:eastAsia="en-AU" w:bidi="en-AU"/>
        </w:rPr>
        <w:tab/>
      </w:r>
      <w:r w:rsidR="005E3566">
        <w:rPr>
          <w:rFonts w:ascii="Century Gothic" w:eastAsia="Arial" w:hAnsi="Century Gothic" w:cs="Arial"/>
          <w:bCs/>
          <w:color w:val="0F243E" w:themeColor="text2" w:themeShade="80"/>
          <w:sz w:val="20"/>
          <w:szCs w:val="20"/>
          <w:lang w:eastAsia="en-AU" w:bidi="en-AU"/>
        </w:rPr>
        <w:t>Ongoing</w:t>
      </w:r>
    </w:p>
    <w:p w14:paraId="264FB466" w14:textId="08897D33" w:rsidR="00601DB9" w:rsidRPr="00601DB9" w:rsidRDefault="001E4FB4" w:rsidP="009A1CC1">
      <w:pPr>
        <w:widowControl w:val="0"/>
        <w:autoSpaceDE w:val="0"/>
        <w:autoSpaceDN w:val="0"/>
        <w:spacing w:after="120" w:line="259" w:lineRule="auto"/>
        <w:jc w:val="both"/>
        <w:rPr>
          <w:rFonts w:ascii="Century Gothic" w:eastAsia="Arial" w:hAnsi="Century Gothic" w:cs="Arial"/>
          <w:b/>
          <w:caps/>
          <w:color w:val="0F243E" w:themeColor="text2" w:themeShade="80"/>
          <w:sz w:val="20"/>
          <w:szCs w:val="20"/>
          <w:lang w:eastAsia="en-AU" w:bidi="en-AU"/>
        </w:rPr>
      </w:pPr>
      <w:r w:rsidRPr="00F76BBB">
        <w:rPr>
          <w:rFonts w:ascii="Century Gothic" w:eastAsia="Arial" w:hAnsi="Century Gothic" w:cs="Arial"/>
          <w:b/>
          <w:color w:val="0F243E" w:themeColor="text2" w:themeShade="80"/>
          <w:sz w:val="20"/>
          <w:szCs w:val="20"/>
          <w:lang w:eastAsia="en-AU" w:bidi="en-AU"/>
        </w:rPr>
        <w:t>LOCATION:</w:t>
      </w:r>
      <w:r w:rsidRPr="00F76BBB">
        <w:rPr>
          <w:rFonts w:ascii="Century Gothic" w:eastAsia="Arial" w:hAnsi="Century Gothic" w:cs="Arial"/>
          <w:b/>
          <w:color w:val="0F243E" w:themeColor="text2" w:themeShade="80"/>
          <w:sz w:val="20"/>
          <w:szCs w:val="20"/>
          <w:lang w:eastAsia="en-AU" w:bidi="en-AU"/>
        </w:rPr>
        <w:tab/>
      </w:r>
      <w:r>
        <w:rPr>
          <w:rFonts w:ascii="Century Gothic" w:eastAsia="Arial" w:hAnsi="Century Gothic" w:cs="Arial"/>
          <w:bCs/>
          <w:color w:val="0F243E" w:themeColor="text2" w:themeShade="80"/>
          <w:sz w:val="20"/>
          <w:szCs w:val="20"/>
          <w:lang w:eastAsia="en-AU" w:bidi="en-AU"/>
        </w:rPr>
        <w:tab/>
      </w:r>
      <w:r>
        <w:rPr>
          <w:rFonts w:ascii="Century Gothic" w:eastAsia="Arial" w:hAnsi="Century Gothic" w:cs="Arial"/>
          <w:bCs/>
          <w:color w:val="0F243E" w:themeColor="text2" w:themeShade="80"/>
          <w:sz w:val="20"/>
          <w:szCs w:val="20"/>
          <w:lang w:eastAsia="en-AU" w:bidi="en-AU"/>
        </w:rPr>
        <w:tab/>
        <w:t>Onsite</w:t>
      </w:r>
      <w:r w:rsidR="00F76BBB">
        <w:rPr>
          <w:rFonts w:ascii="Century Gothic" w:eastAsia="Arial" w:hAnsi="Century Gothic" w:cs="Arial"/>
          <w:bCs/>
          <w:color w:val="0F243E" w:themeColor="text2" w:themeShade="80"/>
          <w:sz w:val="20"/>
          <w:szCs w:val="20"/>
          <w:lang w:eastAsia="en-AU" w:bidi="en-AU"/>
        </w:rPr>
        <w:t xml:space="preserve">, West Melbourne </w:t>
      </w:r>
      <w:r w:rsidR="00F034CB">
        <w:rPr>
          <w:rFonts w:ascii="Century Gothic" w:eastAsia="Arial" w:hAnsi="Century Gothic" w:cs="Arial"/>
          <w:b/>
          <w:caps/>
          <w:color w:val="0F243E" w:themeColor="text2" w:themeShade="80"/>
          <w:sz w:val="20"/>
          <w:szCs w:val="20"/>
          <w:lang w:eastAsia="en-AU" w:bidi="en-AU"/>
        </w:rPr>
        <w:tab/>
      </w:r>
    </w:p>
    <w:p w14:paraId="3BDE5862" w14:textId="5EDF0B9A" w:rsidR="003B1CFB" w:rsidRPr="00AD29D7" w:rsidRDefault="00F76BBB" w:rsidP="009A1CC1">
      <w:pPr>
        <w:widowControl w:val="0"/>
        <w:autoSpaceDE w:val="0"/>
        <w:autoSpaceDN w:val="0"/>
        <w:spacing w:after="120" w:line="259" w:lineRule="auto"/>
        <w:jc w:val="both"/>
        <w:rPr>
          <w:rFonts w:ascii="Century Gothic" w:eastAsia="Arial" w:hAnsi="Century Gothic" w:cs="Arial"/>
          <w:bCs/>
          <w:caps/>
          <w:color w:val="0F243E" w:themeColor="text2" w:themeShade="80"/>
          <w:lang w:eastAsia="en-AU" w:bidi="en-AU"/>
        </w:rPr>
      </w:pPr>
      <w:r>
        <w:rPr>
          <w:rFonts w:ascii="Century Gothic" w:eastAsia="Arial" w:hAnsi="Century Gothic" w:cs="Arial"/>
          <w:b/>
          <w:caps/>
          <w:color w:val="0F243E" w:themeColor="text2" w:themeShade="80"/>
          <w:sz w:val="20"/>
          <w:szCs w:val="20"/>
          <w:lang w:eastAsia="en-AU" w:bidi="en-AU"/>
        </w:rPr>
        <w:t>REPORTS</w:t>
      </w:r>
      <w:r w:rsidR="00601DB9" w:rsidRPr="00601DB9">
        <w:rPr>
          <w:rFonts w:ascii="Century Gothic" w:eastAsia="Arial" w:hAnsi="Century Gothic" w:cs="Arial"/>
          <w:b/>
          <w:caps/>
          <w:color w:val="0F243E" w:themeColor="text2" w:themeShade="80"/>
          <w:sz w:val="20"/>
          <w:szCs w:val="20"/>
          <w:lang w:eastAsia="en-AU" w:bidi="en-AU"/>
        </w:rPr>
        <w:t xml:space="preserve"> to:</w:t>
      </w:r>
      <w:r w:rsidR="00F034CB">
        <w:rPr>
          <w:rFonts w:ascii="Century Gothic" w:eastAsia="Arial" w:hAnsi="Century Gothic" w:cs="Arial"/>
          <w:b/>
          <w:caps/>
          <w:color w:val="0F243E" w:themeColor="text2" w:themeShade="80"/>
          <w:sz w:val="20"/>
          <w:szCs w:val="20"/>
          <w:lang w:eastAsia="en-AU" w:bidi="en-AU"/>
        </w:rPr>
        <w:tab/>
      </w:r>
      <w:r w:rsidR="00F034CB">
        <w:rPr>
          <w:rFonts w:ascii="Century Gothic" w:eastAsia="Arial" w:hAnsi="Century Gothic" w:cs="Arial"/>
          <w:b/>
          <w:caps/>
          <w:color w:val="0F243E" w:themeColor="text2" w:themeShade="80"/>
          <w:sz w:val="20"/>
          <w:szCs w:val="20"/>
          <w:lang w:eastAsia="en-AU" w:bidi="en-AU"/>
        </w:rPr>
        <w:tab/>
      </w:r>
      <w:r>
        <w:rPr>
          <w:rFonts w:ascii="Century Gothic" w:eastAsia="Arial" w:hAnsi="Century Gothic" w:cs="Arial"/>
          <w:b/>
          <w:caps/>
          <w:color w:val="0F243E" w:themeColor="text2" w:themeShade="80"/>
          <w:sz w:val="20"/>
          <w:szCs w:val="20"/>
          <w:lang w:eastAsia="en-AU" w:bidi="en-AU"/>
        </w:rPr>
        <w:tab/>
      </w:r>
      <w:r w:rsidR="00742A58">
        <w:rPr>
          <w:rFonts w:ascii="Century Gothic" w:eastAsia="Arial" w:hAnsi="Century Gothic" w:cs="Arial"/>
          <w:bCs/>
          <w:color w:val="0F243E" w:themeColor="text2" w:themeShade="80"/>
          <w:sz w:val="20"/>
          <w:szCs w:val="20"/>
          <w:lang w:eastAsia="en-AU" w:bidi="en-AU"/>
        </w:rPr>
        <w:t>Principal</w:t>
      </w:r>
    </w:p>
    <w:p w14:paraId="5B363B44" w14:textId="77777777" w:rsidR="003B1CFB" w:rsidRDefault="003B1CFB" w:rsidP="00790E32">
      <w:pPr>
        <w:widowControl w:val="0"/>
        <w:pBdr>
          <w:bottom w:val="single" w:sz="18" w:space="1" w:color="auto"/>
        </w:pBdr>
        <w:autoSpaceDE w:val="0"/>
        <w:autoSpaceDN w:val="0"/>
        <w:spacing w:after="120" w:line="259" w:lineRule="auto"/>
        <w:jc w:val="both"/>
        <w:rPr>
          <w:rFonts w:ascii="Century Gothic" w:eastAsia="Arial" w:hAnsi="Century Gothic" w:cs="Arial"/>
          <w:b/>
          <w:caps/>
          <w:color w:val="0F243E" w:themeColor="text2" w:themeShade="80"/>
          <w:lang w:eastAsia="en-AU" w:bidi="en-AU"/>
        </w:rPr>
      </w:pPr>
    </w:p>
    <w:p w14:paraId="6264BDD7" w14:textId="77777777" w:rsidR="003B1CFB" w:rsidRDefault="003B1CFB" w:rsidP="009A1CC1">
      <w:pPr>
        <w:widowControl w:val="0"/>
        <w:autoSpaceDE w:val="0"/>
        <w:autoSpaceDN w:val="0"/>
        <w:spacing w:after="120" w:line="259" w:lineRule="auto"/>
        <w:jc w:val="both"/>
        <w:rPr>
          <w:rFonts w:ascii="Century Gothic" w:eastAsia="Arial" w:hAnsi="Century Gothic" w:cs="Arial"/>
          <w:b/>
          <w:caps/>
          <w:color w:val="0F243E" w:themeColor="text2" w:themeShade="80"/>
          <w:lang w:eastAsia="en-AU" w:bidi="en-AU"/>
        </w:rPr>
      </w:pPr>
    </w:p>
    <w:p w14:paraId="749449D6" w14:textId="29D942D2" w:rsidR="004A4E7C" w:rsidRPr="00741460" w:rsidRDefault="00F359BA" w:rsidP="009A1CC1">
      <w:pPr>
        <w:widowControl w:val="0"/>
        <w:autoSpaceDE w:val="0"/>
        <w:autoSpaceDN w:val="0"/>
        <w:spacing w:after="120" w:line="259" w:lineRule="auto"/>
        <w:jc w:val="both"/>
        <w:rPr>
          <w:rFonts w:ascii="Century Gothic" w:eastAsia="Arial" w:hAnsi="Century Gothic" w:cs="Arial"/>
          <w:b/>
          <w:bCs/>
          <w:caps/>
          <w:color w:val="0F243E" w:themeColor="text2" w:themeShade="80"/>
          <w:sz w:val="20"/>
          <w:szCs w:val="20"/>
          <w:lang w:eastAsia="en-AU" w:bidi="en-AU"/>
        </w:rPr>
      </w:pPr>
      <w:r>
        <w:rPr>
          <w:rFonts w:ascii="Century Gothic" w:eastAsia="Arial" w:hAnsi="Century Gothic" w:cs="Arial"/>
          <w:b/>
          <w:caps/>
          <w:color w:val="0F243E" w:themeColor="text2" w:themeShade="80"/>
          <w:sz w:val="20"/>
          <w:szCs w:val="20"/>
          <w:lang w:eastAsia="en-AU" w:bidi="en-AU"/>
        </w:rPr>
        <w:t>Position purpose</w:t>
      </w:r>
    </w:p>
    <w:p w14:paraId="6721FB31" w14:textId="5C992EB5" w:rsidR="00E5632E" w:rsidRPr="0021207F" w:rsidRDefault="0021207F" w:rsidP="00B65DD3">
      <w:pPr>
        <w:spacing w:before="40" w:after="40" w:line="360" w:lineRule="auto"/>
        <w:rPr>
          <w:rFonts w:ascii="Century Gothic" w:eastAsiaTheme="minorHAnsi" w:hAnsi="Century Gothic" w:cs="Arial"/>
          <w:b/>
          <w:color w:val="0F243E" w:themeColor="text2" w:themeShade="80"/>
          <w:sz w:val="20"/>
          <w:szCs w:val="20"/>
        </w:rPr>
      </w:pPr>
      <w:bookmarkStart w:id="0" w:name="_Hlk72914682"/>
      <w:r w:rsidRPr="0021207F">
        <w:rPr>
          <w:rFonts w:ascii="Century Gothic" w:hAnsi="Century Gothic"/>
          <w:color w:val="0F243E" w:themeColor="text2" w:themeShade="80"/>
          <w:sz w:val="20"/>
          <w:szCs w:val="20"/>
        </w:rPr>
        <w:t xml:space="preserve">The Marketing and Communications </w:t>
      </w:r>
      <w:r w:rsidR="00F76BBB">
        <w:rPr>
          <w:rFonts w:ascii="Century Gothic" w:hAnsi="Century Gothic"/>
          <w:color w:val="0F243E" w:themeColor="text2" w:themeShade="80"/>
          <w:sz w:val="20"/>
          <w:szCs w:val="20"/>
        </w:rPr>
        <w:t>Lead is</w:t>
      </w:r>
      <w:r w:rsidRPr="0021207F">
        <w:rPr>
          <w:rFonts w:ascii="Century Gothic" w:hAnsi="Century Gothic"/>
          <w:color w:val="0F243E" w:themeColor="text2" w:themeShade="80"/>
          <w:sz w:val="20"/>
          <w:szCs w:val="20"/>
        </w:rPr>
        <w:t xml:space="preserve"> responsible for developing, implementing, and maintaining strategic marketing and communications initiatives that enhance the school’s profile, promote its values and achievements, and support enrolment growth. </w:t>
      </w:r>
      <w:r w:rsidR="00F7790E">
        <w:rPr>
          <w:rFonts w:ascii="Century Gothic" w:hAnsi="Century Gothic"/>
          <w:color w:val="0F243E" w:themeColor="text2" w:themeShade="80"/>
          <w:sz w:val="20"/>
          <w:szCs w:val="20"/>
        </w:rPr>
        <w:t xml:space="preserve">It involves </w:t>
      </w:r>
      <w:r w:rsidR="00F0095F">
        <w:rPr>
          <w:rFonts w:ascii="Century Gothic" w:hAnsi="Century Gothic"/>
          <w:color w:val="0F243E" w:themeColor="text2" w:themeShade="80"/>
          <w:sz w:val="20"/>
          <w:szCs w:val="20"/>
        </w:rPr>
        <w:t>creating content, managing digital platforms</w:t>
      </w:r>
      <w:r w:rsidR="00C32636">
        <w:rPr>
          <w:rFonts w:ascii="Century Gothic" w:hAnsi="Century Gothic"/>
          <w:color w:val="0F243E" w:themeColor="text2" w:themeShade="80"/>
          <w:sz w:val="20"/>
          <w:szCs w:val="20"/>
        </w:rPr>
        <w:t xml:space="preserve"> and </w:t>
      </w:r>
      <w:r w:rsidR="00F0095F">
        <w:rPr>
          <w:rFonts w:ascii="Century Gothic" w:hAnsi="Century Gothic"/>
          <w:color w:val="0F243E" w:themeColor="text2" w:themeShade="80"/>
          <w:sz w:val="20"/>
          <w:szCs w:val="20"/>
        </w:rPr>
        <w:t xml:space="preserve">supporting </w:t>
      </w:r>
      <w:r w:rsidR="00C32636">
        <w:rPr>
          <w:rFonts w:ascii="Century Gothic" w:hAnsi="Century Gothic"/>
          <w:color w:val="0F243E" w:themeColor="text2" w:themeShade="80"/>
          <w:sz w:val="20"/>
          <w:szCs w:val="20"/>
        </w:rPr>
        <w:t xml:space="preserve">school events and activities. </w:t>
      </w:r>
      <w:r w:rsidRPr="0021207F">
        <w:rPr>
          <w:rFonts w:ascii="Century Gothic" w:hAnsi="Century Gothic"/>
          <w:color w:val="0F243E" w:themeColor="text2" w:themeShade="80"/>
          <w:sz w:val="20"/>
          <w:szCs w:val="20"/>
        </w:rPr>
        <w:t>This role plays a key part in shaping the school’s public image through cohesive messaging, engaging content, and effective community engagement.</w:t>
      </w:r>
      <w:r w:rsidRPr="0021207F">
        <w:rPr>
          <w:rFonts w:ascii="Century Gothic" w:hAnsi="Century Gothic"/>
          <w:color w:val="0F243E" w:themeColor="text2" w:themeShade="80"/>
          <w:sz w:val="20"/>
          <w:szCs w:val="20"/>
        </w:rPr>
        <w:br/>
        <w:t xml:space="preserve">Reporting directly to the Principal, the Marketing and Communications </w:t>
      </w:r>
      <w:r w:rsidR="00F76BBB">
        <w:rPr>
          <w:rFonts w:ascii="Century Gothic" w:hAnsi="Century Gothic"/>
          <w:color w:val="0F243E" w:themeColor="text2" w:themeShade="80"/>
          <w:sz w:val="20"/>
          <w:szCs w:val="20"/>
        </w:rPr>
        <w:t>Lead</w:t>
      </w:r>
      <w:r w:rsidRPr="0021207F">
        <w:rPr>
          <w:rFonts w:ascii="Century Gothic" w:hAnsi="Century Gothic"/>
          <w:color w:val="0F243E" w:themeColor="text2" w:themeShade="80"/>
          <w:sz w:val="20"/>
          <w:szCs w:val="20"/>
        </w:rPr>
        <w:t xml:space="preserve"> will work collaboratively with school leadership, staff, and the wider community to deliver a consistent and professional approach to all marketing and communication activities</w:t>
      </w:r>
      <w:r w:rsidR="009414E2" w:rsidRPr="0021207F">
        <w:rPr>
          <w:rFonts w:ascii="Century Gothic" w:hAnsi="Century Gothic" w:cstheme="majorHAnsi"/>
          <w:color w:val="0F243E" w:themeColor="text2" w:themeShade="80"/>
          <w:sz w:val="20"/>
          <w:szCs w:val="20"/>
        </w:rPr>
        <w:t>.</w:t>
      </w:r>
    </w:p>
    <w:p w14:paraId="227F7583" w14:textId="77777777" w:rsidR="009414E2" w:rsidRDefault="009414E2" w:rsidP="00042652">
      <w:pPr>
        <w:spacing w:before="40" w:after="40" w:line="276" w:lineRule="auto"/>
        <w:rPr>
          <w:rFonts w:ascii="Century Gothic" w:eastAsiaTheme="minorHAnsi" w:hAnsi="Century Gothic" w:cs="Arial"/>
          <w:b/>
          <w:color w:val="0F243E" w:themeColor="text2" w:themeShade="80"/>
          <w:sz w:val="22"/>
          <w:szCs w:val="22"/>
        </w:rPr>
      </w:pPr>
    </w:p>
    <w:p w14:paraId="23DE5801" w14:textId="63B7F002" w:rsidR="00E5632E" w:rsidRDefault="00E5632E" w:rsidP="00EF19A6">
      <w:pPr>
        <w:spacing w:before="40" w:after="40" w:line="360" w:lineRule="auto"/>
        <w:rPr>
          <w:rFonts w:ascii="Century Gothic" w:eastAsiaTheme="minorHAnsi" w:hAnsi="Century Gothic" w:cs="Arial"/>
          <w:b/>
          <w:color w:val="0F243E" w:themeColor="text2" w:themeShade="80"/>
          <w:sz w:val="22"/>
          <w:szCs w:val="22"/>
        </w:rPr>
      </w:pPr>
      <w:r>
        <w:rPr>
          <w:rFonts w:ascii="Century Gothic" w:eastAsiaTheme="minorHAnsi" w:hAnsi="Century Gothic" w:cs="Arial"/>
          <w:b/>
          <w:color w:val="0F243E" w:themeColor="text2" w:themeShade="80"/>
          <w:sz w:val="22"/>
          <w:szCs w:val="22"/>
        </w:rPr>
        <w:t>ACCOUNTABILITIES</w:t>
      </w:r>
    </w:p>
    <w:p w14:paraId="39363BB9" w14:textId="3F61F133" w:rsidR="00E109BA" w:rsidRPr="00E109BA" w:rsidRDefault="00E109BA" w:rsidP="00E109BA">
      <w:pPr>
        <w:pStyle w:val="ListParagraph"/>
        <w:numPr>
          <w:ilvl w:val="0"/>
          <w:numId w:val="39"/>
        </w:numPr>
        <w:spacing w:before="40" w:after="40" w:line="276" w:lineRule="auto"/>
        <w:rPr>
          <w:rFonts w:ascii="Century Gothic" w:hAnsi="Century Gothic"/>
          <w:color w:val="0F243E" w:themeColor="text2" w:themeShade="80"/>
          <w:sz w:val="20"/>
          <w:szCs w:val="20"/>
        </w:rPr>
      </w:pPr>
      <w:r w:rsidRPr="00E109BA">
        <w:rPr>
          <w:rFonts w:ascii="Century Gothic" w:hAnsi="Century Gothic"/>
          <w:color w:val="0F243E" w:themeColor="text2" w:themeShade="80"/>
          <w:sz w:val="20"/>
          <w:szCs w:val="20"/>
        </w:rPr>
        <w:t>Model Simonds Catholic College core values in interactions with the wider community, families, students and staff.</w:t>
      </w:r>
    </w:p>
    <w:p w14:paraId="709DF036" w14:textId="492655C5" w:rsidR="00E109BA" w:rsidRPr="00E109BA" w:rsidRDefault="00E109BA" w:rsidP="00E109BA">
      <w:pPr>
        <w:pStyle w:val="ListParagraph"/>
        <w:numPr>
          <w:ilvl w:val="0"/>
          <w:numId w:val="39"/>
        </w:numPr>
        <w:spacing w:before="40" w:after="40" w:line="276" w:lineRule="auto"/>
        <w:rPr>
          <w:rFonts w:ascii="Century Gothic" w:hAnsi="Century Gothic"/>
          <w:color w:val="0F243E" w:themeColor="text2" w:themeShade="80"/>
          <w:sz w:val="20"/>
          <w:szCs w:val="20"/>
        </w:rPr>
      </w:pPr>
      <w:r w:rsidRPr="00E109BA">
        <w:rPr>
          <w:rFonts w:ascii="Century Gothic" w:hAnsi="Century Gothic"/>
          <w:color w:val="0F243E" w:themeColor="text2" w:themeShade="80"/>
          <w:sz w:val="20"/>
          <w:szCs w:val="20"/>
        </w:rPr>
        <w:t>Abide by the school’s Code of Conduct and all expectations relating to child safety and protection.</w:t>
      </w:r>
    </w:p>
    <w:p w14:paraId="761536CF" w14:textId="0AEAAFE1" w:rsidR="00E109BA" w:rsidRPr="00E109BA" w:rsidRDefault="00E109BA" w:rsidP="00E109BA">
      <w:pPr>
        <w:pStyle w:val="ListParagraph"/>
        <w:numPr>
          <w:ilvl w:val="0"/>
          <w:numId w:val="39"/>
        </w:numPr>
        <w:spacing w:before="40" w:after="40" w:line="276" w:lineRule="auto"/>
        <w:rPr>
          <w:rFonts w:ascii="Century Gothic" w:hAnsi="Century Gothic"/>
          <w:color w:val="0F243E" w:themeColor="text2" w:themeShade="80"/>
          <w:sz w:val="20"/>
          <w:szCs w:val="20"/>
        </w:rPr>
      </w:pPr>
      <w:r w:rsidRPr="00E109BA">
        <w:rPr>
          <w:rFonts w:ascii="Century Gothic" w:hAnsi="Century Gothic"/>
          <w:color w:val="0F243E" w:themeColor="text2" w:themeShade="80"/>
          <w:sz w:val="20"/>
          <w:szCs w:val="20"/>
        </w:rPr>
        <w:t>Ensure all marketing and communication outputs are high quality, accurate, consistent and compliant with school and MACS policies.</w:t>
      </w:r>
    </w:p>
    <w:p w14:paraId="26E49252" w14:textId="0C2D40C3" w:rsidR="00E109BA" w:rsidRPr="00E109BA" w:rsidRDefault="00E109BA" w:rsidP="00E109BA">
      <w:pPr>
        <w:pStyle w:val="ListParagraph"/>
        <w:numPr>
          <w:ilvl w:val="0"/>
          <w:numId w:val="39"/>
        </w:numPr>
        <w:spacing w:before="40" w:after="40" w:line="276" w:lineRule="auto"/>
        <w:rPr>
          <w:rFonts w:ascii="Century Gothic" w:hAnsi="Century Gothic"/>
          <w:color w:val="0F243E" w:themeColor="text2" w:themeShade="80"/>
          <w:sz w:val="20"/>
          <w:szCs w:val="20"/>
        </w:rPr>
      </w:pPr>
      <w:r w:rsidRPr="00E109BA">
        <w:rPr>
          <w:rFonts w:ascii="Century Gothic" w:hAnsi="Century Gothic"/>
          <w:color w:val="0F243E" w:themeColor="text2" w:themeShade="80"/>
          <w:sz w:val="20"/>
          <w:szCs w:val="20"/>
        </w:rPr>
        <w:t>Provide clear, respectful and timely communication to parents, staff, students and external stakeholders.</w:t>
      </w:r>
    </w:p>
    <w:p w14:paraId="29CE15A7" w14:textId="0959F3C2" w:rsidR="00E109BA" w:rsidRPr="00E109BA" w:rsidRDefault="00E109BA" w:rsidP="00E109BA">
      <w:pPr>
        <w:pStyle w:val="ListParagraph"/>
        <w:numPr>
          <w:ilvl w:val="0"/>
          <w:numId w:val="39"/>
        </w:numPr>
        <w:spacing w:before="40" w:after="40" w:line="276" w:lineRule="auto"/>
        <w:rPr>
          <w:rFonts w:ascii="Century Gothic" w:hAnsi="Century Gothic"/>
          <w:color w:val="0F243E" w:themeColor="text2" w:themeShade="80"/>
          <w:sz w:val="20"/>
          <w:szCs w:val="20"/>
        </w:rPr>
      </w:pPr>
      <w:r w:rsidRPr="00E109BA">
        <w:rPr>
          <w:rFonts w:ascii="Century Gothic" w:hAnsi="Century Gothic"/>
          <w:color w:val="0F243E" w:themeColor="text2" w:themeShade="80"/>
          <w:sz w:val="20"/>
          <w:szCs w:val="20"/>
        </w:rPr>
        <w:t>Ensure adherence to Occupational Health and Safety guidelines relevant to the work environment.</w:t>
      </w:r>
    </w:p>
    <w:p w14:paraId="6221748B" w14:textId="56D6116C" w:rsidR="00E109BA" w:rsidRPr="00E109BA" w:rsidRDefault="00E109BA" w:rsidP="00E109BA">
      <w:pPr>
        <w:pStyle w:val="ListParagraph"/>
        <w:numPr>
          <w:ilvl w:val="0"/>
          <w:numId w:val="39"/>
        </w:numPr>
        <w:spacing w:before="40" w:after="40" w:line="276" w:lineRule="auto"/>
        <w:rPr>
          <w:rFonts w:ascii="Century Gothic" w:hAnsi="Century Gothic"/>
          <w:color w:val="0F243E" w:themeColor="text2" w:themeShade="80"/>
          <w:sz w:val="20"/>
          <w:szCs w:val="20"/>
        </w:rPr>
      </w:pPr>
      <w:r w:rsidRPr="00E109BA">
        <w:rPr>
          <w:rFonts w:ascii="Century Gothic" w:hAnsi="Century Gothic"/>
          <w:color w:val="0F243E" w:themeColor="text2" w:themeShade="80"/>
          <w:sz w:val="20"/>
          <w:szCs w:val="20"/>
        </w:rPr>
        <w:t xml:space="preserve">Maintain confidentiality, professionalism and appropriate use of school information </w:t>
      </w:r>
      <w:proofErr w:type="gramStart"/>
      <w:r w:rsidRPr="00E109BA">
        <w:rPr>
          <w:rFonts w:ascii="Century Gothic" w:hAnsi="Century Gothic"/>
          <w:color w:val="0F243E" w:themeColor="text2" w:themeShade="80"/>
          <w:sz w:val="20"/>
          <w:szCs w:val="20"/>
        </w:rPr>
        <w:t>at all times</w:t>
      </w:r>
      <w:proofErr w:type="gramEnd"/>
      <w:r w:rsidRPr="00E109BA">
        <w:rPr>
          <w:rFonts w:ascii="Century Gothic" w:hAnsi="Century Gothic"/>
          <w:color w:val="0F243E" w:themeColor="text2" w:themeShade="80"/>
          <w:sz w:val="20"/>
          <w:szCs w:val="20"/>
        </w:rPr>
        <w:t>.</w:t>
      </w:r>
    </w:p>
    <w:p w14:paraId="5AB429DE" w14:textId="77777777" w:rsidR="00983E67" w:rsidRDefault="00983E67" w:rsidP="00042652">
      <w:pPr>
        <w:spacing w:before="40" w:after="40" w:line="276" w:lineRule="auto"/>
        <w:rPr>
          <w:rFonts w:ascii="Century Gothic" w:eastAsiaTheme="minorHAnsi" w:hAnsi="Century Gothic" w:cs="Arial"/>
          <w:b/>
          <w:color w:val="0F243E" w:themeColor="text2" w:themeShade="80"/>
          <w:sz w:val="22"/>
          <w:szCs w:val="22"/>
        </w:rPr>
      </w:pPr>
    </w:p>
    <w:p w14:paraId="338CD277" w14:textId="4A55DAB5" w:rsidR="009D5972" w:rsidRDefault="00087718" w:rsidP="00042652">
      <w:pPr>
        <w:spacing w:before="40" w:after="40" w:line="276" w:lineRule="auto"/>
        <w:rPr>
          <w:rFonts w:ascii="Century Gothic" w:eastAsiaTheme="minorHAnsi" w:hAnsi="Century Gothic" w:cs="Arial"/>
          <w:b/>
          <w:color w:val="0F243E" w:themeColor="text2" w:themeShade="80"/>
          <w:sz w:val="22"/>
          <w:szCs w:val="22"/>
        </w:rPr>
      </w:pPr>
      <w:r>
        <w:rPr>
          <w:rFonts w:ascii="Century Gothic" w:eastAsiaTheme="minorHAnsi" w:hAnsi="Century Gothic" w:cs="Arial"/>
          <w:b/>
          <w:color w:val="0F243E" w:themeColor="text2" w:themeShade="80"/>
          <w:sz w:val="22"/>
          <w:szCs w:val="22"/>
        </w:rPr>
        <w:t>RESPONSIBILITIES &amp; DUTIES</w:t>
      </w:r>
    </w:p>
    <w:p w14:paraId="3757A864" w14:textId="77777777" w:rsidR="00590D30" w:rsidRDefault="00590D30" w:rsidP="00042652">
      <w:pPr>
        <w:spacing w:before="40" w:after="40" w:line="276" w:lineRule="auto"/>
        <w:rPr>
          <w:rFonts w:ascii="Century Gothic" w:eastAsiaTheme="minorHAnsi" w:hAnsi="Century Gothic" w:cs="Arial"/>
          <w:b/>
          <w:color w:val="0F243E" w:themeColor="text2" w:themeShade="80"/>
          <w:sz w:val="22"/>
          <w:szCs w:val="22"/>
        </w:rPr>
      </w:pPr>
    </w:p>
    <w:tbl>
      <w:tblPr>
        <w:tblStyle w:val="TableGrid"/>
        <w:tblW w:w="105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4"/>
      </w:tblGrid>
      <w:tr w:rsidR="009A1CC1" w14:paraId="4C825F3C" w14:textId="77777777" w:rsidTr="00887F39">
        <w:tc>
          <w:tcPr>
            <w:tcW w:w="10574" w:type="dxa"/>
          </w:tcPr>
          <w:p w14:paraId="1983F625" w14:textId="234625D4" w:rsidR="009A1CC1" w:rsidRPr="005514EE" w:rsidRDefault="00A330EF" w:rsidP="009A1CC1">
            <w:pPr>
              <w:widowControl w:val="0"/>
              <w:shd w:val="clear" w:color="auto" w:fill="0F243E" w:themeFill="text2" w:themeFillShade="80"/>
              <w:autoSpaceDE w:val="0"/>
              <w:autoSpaceDN w:val="0"/>
              <w:jc w:val="both"/>
              <w:rPr>
                <w:rFonts w:ascii="Century Gothic" w:hAnsi="Century Gothic"/>
                <w:b/>
                <w:color w:val="FFFFFF" w:themeColor="background1"/>
                <w:sz w:val="22"/>
                <w:szCs w:val="22"/>
                <w:lang w:val="en-US"/>
              </w:rPr>
            </w:pPr>
            <w:r>
              <w:rPr>
                <w:rFonts w:ascii="Century Gothic" w:hAnsi="Century Gothic"/>
                <w:b/>
                <w:color w:val="FFFFFF" w:themeColor="background1"/>
                <w:sz w:val="22"/>
                <w:szCs w:val="22"/>
                <w:lang w:val="en-US"/>
              </w:rPr>
              <w:t>Marketing &amp; Strategy</w:t>
            </w:r>
          </w:p>
          <w:p w14:paraId="779D9C12" w14:textId="59A812F2" w:rsidR="009F58FB" w:rsidRPr="009F58FB" w:rsidRDefault="009F58FB" w:rsidP="009F58FB">
            <w:pPr>
              <w:pStyle w:val="ListBullet"/>
              <w:numPr>
                <w:ilvl w:val="0"/>
                <w:numId w:val="39"/>
              </w:numPr>
              <w:spacing w:line="360" w:lineRule="auto"/>
              <w:rPr>
                <w:rFonts w:ascii="Century Gothic" w:hAnsi="Century Gothic"/>
                <w:sz w:val="20"/>
                <w:szCs w:val="20"/>
                <w:lang w:val="en-AU"/>
              </w:rPr>
            </w:pPr>
            <w:r w:rsidRPr="009F58FB">
              <w:rPr>
                <w:rFonts w:ascii="Century Gothic" w:hAnsi="Century Gothic"/>
                <w:sz w:val="20"/>
                <w:szCs w:val="20"/>
                <w:lang w:val="en-AU"/>
              </w:rPr>
              <w:t>Develop, implement and evaluate the school’s annual Marketing and Communications Plan aligned with school priorities.</w:t>
            </w:r>
          </w:p>
          <w:p w14:paraId="74794736" w14:textId="1FEBC5A7" w:rsidR="009F58FB" w:rsidRPr="009F58FB" w:rsidRDefault="009F58FB" w:rsidP="009F58FB">
            <w:pPr>
              <w:pStyle w:val="ListBullet"/>
              <w:numPr>
                <w:ilvl w:val="0"/>
                <w:numId w:val="39"/>
              </w:numPr>
              <w:spacing w:line="360" w:lineRule="auto"/>
              <w:rPr>
                <w:rFonts w:ascii="Century Gothic" w:hAnsi="Century Gothic"/>
                <w:sz w:val="20"/>
                <w:szCs w:val="20"/>
                <w:lang w:val="en-AU"/>
              </w:rPr>
            </w:pPr>
            <w:r w:rsidRPr="009F58FB">
              <w:rPr>
                <w:rFonts w:ascii="Century Gothic" w:hAnsi="Century Gothic"/>
                <w:sz w:val="20"/>
                <w:szCs w:val="20"/>
                <w:lang w:val="en-AU"/>
              </w:rPr>
              <w:t>Create and deliver a social media strategy that enhances engagement and promotes the school’s programs, achievements and culture.</w:t>
            </w:r>
          </w:p>
          <w:p w14:paraId="6BADD960" w14:textId="330A552F" w:rsidR="009F58FB" w:rsidRPr="009F58FB" w:rsidRDefault="009F58FB" w:rsidP="009F58FB">
            <w:pPr>
              <w:pStyle w:val="ListBullet"/>
              <w:numPr>
                <w:ilvl w:val="0"/>
                <w:numId w:val="39"/>
              </w:numPr>
              <w:spacing w:line="360" w:lineRule="auto"/>
              <w:rPr>
                <w:rFonts w:ascii="Century Gothic" w:hAnsi="Century Gothic"/>
                <w:sz w:val="20"/>
                <w:szCs w:val="20"/>
                <w:lang w:val="en-AU"/>
              </w:rPr>
            </w:pPr>
            <w:r w:rsidRPr="009F58FB">
              <w:rPr>
                <w:rFonts w:ascii="Century Gothic" w:hAnsi="Century Gothic"/>
                <w:sz w:val="20"/>
                <w:szCs w:val="20"/>
                <w:lang w:val="en-AU"/>
              </w:rPr>
              <w:t>Develop innovative and targeted direct marketing activities that promote enquiries, strengthen reputation and support enrolment growth.</w:t>
            </w:r>
          </w:p>
          <w:p w14:paraId="07793456" w14:textId="2E72CAC9" w:rsidR="009F58FB" w:rsidRPr="009F58FB" w:rsidRDefault="009F58FB" w:rsidP="009F58FB">
            <w:pPr>
              <w:pStyle w:val="ListBullet"/>
              <w:numPr>
                <w:ilvl w:val="0"/>
                <w:numId w:val="39"/>
              </w:numPr>
              <w:spacing w:line="360" w:lineRule="auto"/>
              <w:rPr>
                <w:rFonts w:ascii="Century Gothic" w:hAnsi="Century Gothic"/>
                <w:sz w:val="20"/>
                <w:szCs w:val="20"/>
                <w:lang w:val="en-AU"/>
              </w:rPr>
            </w:pPr>
            <w:r w:rsidRPr="009F58FB">
              <w:rPr>
                <w:rFonts w:ascii="Century Gothic" w:hAnsi="Century Gothic"/>
                <w:sz w:val="20"/>
                <w:szCs w:val="20"/>
                <w:lang w:val="en-AU"/>
              </w:rPr>
              <w:t>Monitor key marketing performance metrics, including digital analytics, enquiry patterns, and campaign performance, and provide recommendations to the Principal and Executive Team.</w:t>
            </w:r>
          </w:p>
          <w:p w14:paraId="4FD96F7A" w14:textId="04DA4B47" w:rsidR="009F58FB" w:rsidRPr="009F58FB" w:rsidRDefault="009F58FB" w:rsidP="009F58FB">
            <w:pPr>
              <w:pStyle w:val="ListBullet"/>
              <w:numPr>
                <w:ilvl w:val="0"/>
                <w:numId w:val="39"/>
              </w:numPr>
              <w:spacing w:line="360" w:lineRule="auto"/>
              <w:rPr>
                <w:rFonts w:ascii="Century Gothic" w:hAnsi="Century Gothic"/>
                <w:sz w:val="20"/>
                <w:szCs w:val="20"/>
                <w:lang w:val="en-AU"/>
              </w:rPr>
            </w:pPr>
            <w:r w:rsidRPr="009F58FB">
              <w:rPr>
                <w:rFonts w:ascii="Century Gothic" w:hAnsi="Century Gothic"/>
                <w:sz w:val="20"/>
                <w:szCs w:val="20"/>
                <w:lang w:val="en-AU"/>
              </w:rPr>
              <w:t>Identify opportunities to strengthen brand visibility, build community awareness and expand the school’s presence in the local area.</w:t>
            </w:r>
          </w:p>
          <w:p w14:paraId="639689EA" w14:textId="4586967E" w:rsidR="009F58FB" w:rsidRPr="009F58FB" w:rsidRDefault="009F58FB" w:rsidP="009F58FB">
            <w:pPr>
              <w:pStyle w:val="ListBullet"/>
              <w:numPr>
                <w:ilvl w:val="0"/>
                <w:numId w:val="39"/>
              </w:numPr>
              <w:spacing w:line="360" w:lineRule="auto"/>
              <w:rPr>
                <w:rFonts w:ascii="Century Gothic" w:hAnsi="Century Gothic"/>
                <w:sz w:val="20"/>
                <w:szCs w:val="20"/>
                <w:lang w:val="en-AU"/>
              </w:rPr>
            </w:pPr>
            <w:r w:rsidRPr="009F58FB">
              <w:rPr>
                <w:rFonts w:ascii="Century Gothic" w:hAnsi="Century Gothic"/>
                <w:sz w:val="20"/>
                <w:szCs w:val="20"/>
                <w:lang w:val="en-AU"/>
              </w:rPr>
              <w:t>Manage the annual Marketing and Communications budget responsibly and transparently.</w:t>
            </w:r>
          </w:p>
          <w:p w14:paraId="1F12FCA9" w14:textId="2D65EE49" w:rsidR="009A1CC1" w:rsidRPr="005514EE" w:rsidRDefault="00A330EF" w:rsidP="009A1CC1">
            <w:pPr>
              <w:widowControl w:val="0"/>
              <w:shd w:val="clear" w:color="auto" w:fill="0F243E" w:themeFill="text2" w:themeFillShade="80"/>
              <w:autoSpaceDE w:val="0"/>
              <w:autoSpaceDN w:val="0"/>
              <w:jc w:val="both"/>
              <w:rPr>
                <w:rFonts w:ascii="Century Gothic" w:hAnsi="Century Gothic"/>
                <w:b/>
                <w:color w:val="FFFFFF" w:themeColor="background1"/>
                <w:sz w:val="22"/>
                <w:szCs w:val="22"/>
                <w:lang w:val="en-US"/>
              </w:rPr>
            </w:pPr>
            <w:r>
              <w:rPr>
                <w:rFonts w:ascii="Century Gothic" w:hAnsi="Century Gothic"/>
                <w:b/>
                <w:color w:val="FFFFFF" w:themeColor="background1"/>
                <w:sz w:val="22"/>
                <w:szCs w:val="22"/>
                <w:lang w:val="en-US"/>
              </w:rPr>
              <w:t>Enrolment Growth</w:t>
            </w:r>
          </w:p>
          <w:p w14:paraId="592A2068" w14:textId="0DA4192A" w:rsidR="005636A4" w:rsidRPr="005636A4" w:rsidRDefault="005636A4" w:rsidP="005636A4">
            <w:pPr>
              <w:pStyle w:val="ListBullet"/>
              <w:numPr>
                <w:ilvl w:val="0"/>
                <w:numId w:val="39"/>
              </w:numPr>
              <w:spacing w:line="360" w:lineRule="auto"/>
              <w:rPr>
                <w:rFonts w:ascii="Century Gothic" w:hAnsi="Century Gothic"/>
                <w:color w:val="0F243E" w:themeColor="text2" w:themeShade="80"/>
                <w:sz w:val="20"/>
                <w:szCs w:val="20"/>
                <w:lang w:val="en-AU"/>
              </w:rPr>
            </w:pPr>
            <w:r w:rsidRPr="005636A4">
              <w:rPr>
                <w:rFonts w:ascii="Century Gothic" w:hAnsi="Century Gothic"/>
                <w:color w:val="0F243E" w:themeColor="text2" w:themeShade="80"/>
                <w:sz w:val="20"/>
                <w:szCs w:val="20"/>
                <w:lang w:val="en-AU"/>
              </w:rPr>
              <w:t>Collaborate with the Principal and School Registrar to support strategies aimed at increasing student enrolments.</w:t>
            </w:r>
          </w:p>
          <w:p w14:paraId="402A0E6C" w14:textId="6B6606B2" w:rsidR="005636A4" w:rsidRPr="005636A4" w:rsidRDefault="005636A4" w:rsidP="005636A4">
            <w:pPr>
              <w:pStyle w:val="ListBullet"/>
              <w:numPr>
                <w:ilvl w:val="0"/>
                <w:numId w:val="39"/>
              </w:numPr>
              <w:spacing w:line="360" w:lineRule="auto"/>
              <w:rPr>
                <w:rFonts w:ascii="Century Gothic" w:hAnsi="Century Gothic"/>
                <w:color w:val="0F243E" w:themeColor="text2" w:themeShade="80"/>
                <w:sz w:val="20"/>
                <w:szCs w:val="20"/>
                <w:lang w:val="en-AU"/>
              </w:rPr>
            </w:pPr>
            <w:r w:rsidRPr="005636A4">
              <w:rPr>
                <w:rFonts w:ascii="Century Gothic" w:hAnsi="Century Gothic"/>
                <w:color w:val="0F243E" w:themeColor="text2" w:themeShade="80"/>
                <w:sz w:val="20"/>
                <w:szCs w:val="20"/>
                <w:lang w:val="en-AU"/>
              </w:rPr>
              <w:t>Use demographic insights, enquiry data and parent feedback to help shape marketing decisions and refine the school’s value proposition.</w:t>
            </w:r>
          </w:p>
          <w:p w14:paraId="28781A81" w14:textId="441BBB79" w:rsidR="005636A4" w:rsidRPr="005636A4" w:rsidRDefault="005636A4" w:rsidP="005636A4">
            <w:pPr>
              <w:pStyle w:val="ListBullet"/>
              <w:numPr>
                <w:ilvl w:val="0"/>
                <w:numId w:val="39"/>
              </w:numPr>
              <w:spacing w:line="360" w:lineRule="auto"/>
              <w:rPr>
                <w:rFonts w:ascii="Century Gothic" w:hAnsi="Century Gothic"/>
                <w:color w:val="0F243E" w:themeColor="text2" w:themeShade="80"/>
                <w:sz w:val="20"/>
                <w:szCs w:val="20"/>
                <w:lang w:val="en-AU"/>
              </w:rPr>
            </w:pPr>
            <w:r w:rsidRPr="005636A4">
              <w:rPr>
                <w:rFonts w:ascii="Century Gothic" w:hAnsi="Century Gothic"/>
                <w:color w:val="0F243E" w:themeColor="text2" w:themeShade="80"/>
                <w:sz w:val="20"/>
                <w:szCs w:val="20"/>
                <w:lang w:val="en-AU"/>
              </w:rPr>
              <w:t>Assist in the development and delivery of marketing materials for school tours, visits, information sessions and promotional events.</w:t>
            </w:r>
          </w:p>
          <w:p w14:paraId="229D9577" w14:textId="76F3DE81" w:rsidR="005636A4" w:rsidRDefault="005636A4" w:rsidP="005636A4">
            <w:pPr>
              <w:pStyle w:val="ListBullet"/>
              <w:numPr>
                <w:ilvl w:val="0"/>
                <w:numId w:val="39"/>
              </w:numPr>
              <w:spacing w:line="360" w:lineRule="auto"/>
              <w:rPr>
                <w:rFonts w:ascii="Century Gothic" w:hAnsi="Century Gothic"/>
                <w:color w:val="0F243E" w:themeColor="text2" w:themeShade="80"/>
                <w:sz w:val="20"/>
                <w:szCs w:val="20"/>
                <w:lang w:val="en-AU"/>
              </w:rPr>
            </w:pPr>
            <w:r w:rsidRPr="005636A4">
              <w:rPr>
                <w:rFonts w:ascii="Century Gothic" w:hAnsi="Century Gothic"/>
                <w:color w:val="0F243E" w:themeColor="text2" w:themeShade="80"/>
                <w:sz w:val="20"/>
                <w:szCs w:val="20"/>
                <w:lang w:val="en-AU"/>
              </w:rPr>
              <w:t>Maintain accurate records of marketing activities that support the enrolment pipeline and parent journey.</w:t>
            </w:r>
          </w:p>
          <w:p w14:paraId="69318377" w14:textId="77777777" w:rsidR="007D1F89" w:rsidRDefault="007D1F89" w:rsidP="007D1F89">
            <w:pPr>
              <w:pStyle w:val="ListBullet"/>
              <w:numPr>
                <w:ilvl w:val="0"/>
                <w:numId w:val="0"/>
              </w:numPr>
              <w:spacing w:line="360" w:lineRule="auto"/>
              <w:ind w:left="360" w:hanging="360"/>
              <w:rPr>
                <w:rFonts w:ascii="Century Gothic" w:hAnsi="Century Gothic"/>
                <w:color w:val="0F243E" w:themeColor="text2" w:themeShade="80"/>
                <w:sz w:val="20"/>
                <w:szCs w:val="20"/>
                <w:lang w:val="en-AU"/>
              </w:rPr>
            </w:pPr>
          </w:p>
          <w:p w14:paraId="3EB4099D" w14:textId="37301529" w:rsidR="007D1F89" w:rsidRPr="005514EE" w:rsidRDefault="007D1F89" w:rsidP="007D1F89">
            <w:pPr>
              <w:widowControl w:val="0"/>
              <w:shd w:val="clear" w:color="auto" w:fill="0F243E" w:themeFill="text2" w:themeFillShade="80"/>
              <w:autoSpaceDE w:val="0"/>
              <w:autoSpaceDN w:val="0"/>
              <w:jc w:val="both"/>
              <w:rPr>
                <w:rFonts w:ascii="Century Gothic" w:hAnsi="Century Gothic"/>
                <w:b/>
                <w:color w:val="FFFFFF" w:themeColor="background1"/>
                <w:sz w:val="22"/>
                <w:szCs w:val="22"/>
                <w:lang w:val="en-US"/>
              </w:rPr>
            </w:pPr>
            <w:r>
              <w:rPr>
                <w:rFonts w:ascii="Century Gothic" w:hAnsi="Century Gothic"/>
                <w:b/>
                <w:color w:val="FFFFFF" w:themeColor="background1"/>
                <w:sz w:val="22"/>
                <w:szCs w:val="22"/>
                <w:lang w:val="en-US"/>
              </w:rPr>
              <w:t>Community &amp; Feeder School Engagement</w:t>
            </w:r>
          </w:p>
          <w:p w14:paraId="4BEC4183" w14:textId="77777777" w:rsidR="007D1F89" w:rsidRPr="007D1F89" w:rsidRDefault="007D1F89" w:rsidP="007D1F89">
            <w:pPr>
              <w:pStyle w:val="ListBullet"/>
              <w:numPr>
                <w:ilvl w:val="0"/>
                <w:numId w:val="42"/>
              </w:numPr>
              <w:spacing w:line="360" w:lineRule="auto"/>
              <w:rPr>
                <w:rFonts w:ascii="Century Gothic" w:hAnsi="Century Gothic"/>
                <w:color w:val="0F243E" w:themeColor="text2" w:themeShade="80"/>
                <w:sz w:val="20"/>
                <w:szCs w:val="20"/>
              </w:rPr>
            </w:pPr>
            <w:r w:rsidRPr="007D1F89">
              <w:rPr>
                <w:rFonts w:ascii="Century Gothic" w:hAnsi="Century Gothic"/>
                <w:color w:val="0F243E" w:themeColor="text2" w:themeShade="80"/>
                <w:sz w:val="20"/>
                <w:szCs w:val="20"/>
              </w:rPr>
              <w:t>Build and maintain strong relationships with feeder primary schools, including coordination of outreach visits, presentations and promotional packs.</w:t>
            </w:r>
          </w:p>
          <w:p w14:paraId="419A0F10" w14:textId="77777777" w:rsidR="007D1F89" w:rsidRPr="007D1F89" w:rsidRDefault="007D1F89" w:rsidP="007D1F89">
            <w:pPr>
              <w:pStyle w:val="ListBullet"/>
              <w:numPr>
                <w:ilvl w:val="0"/>
                <w:numId w:val="42"/>
              </w:numPr>
              <w:spacing w:line="360" w:lineRule="auto"/>
              <w:rPr>
                <w:rFonts w:ascii="Century Gothic" w:hAnsi="Century Gothic"/>
                <w:color w:val="0F243E" w:themeColor="text2" w:themeShade="80"/>
                <w:sz w:val="20"/>
                <w:szCs w:val="20"/>
              </w:rPr>
            </w:pPr>
            <w:r w:rsidRPr="007D1F89">
              <w:rPr>
                <w:rFonts w:ascii="Century Gothic" w:hAnsi="Century Gothic"/>
                <w:color w:val="0F243E" w:themeColor="text2" w:themeShade="80"/>
                <w:sz w:val="20"/>
                <w:szCs w:val="20"/>
              </w:rPr>
              <w:t xml:space="preserve">Support community engagement initiatives by promoting the school at parish events, local festivals, business partnerships and community </w:t>
            </w:r>
            <w:proofErr w:type="spellStart"/>
            <w:r w:rsidRPr="007D1F89">
              <w:rPr>
                <w:rFonts w:ascii="Century Gothic" w:hAnsi="Century Gothic"/>
                <w:color w:val="0F243E" w:themeColor="text2" w:themeShade="80"/>
                <w:sz w:val="20"/>
                <w:szCs w:val="20"/>
              </w:rPr>
              <w:t>organisations</w:t>
            </w:r>
            <w:proofErr w:type="spellEnd"/>
            <w:r w:rsidRPr="007D1F89">
              <w:rPr>
                <w:rFonts w:ascii="Century Gothic" w:hAnsi="Century Gothic"/>
                <w:color w:val="0F243E" w:themeColor="text2" w:themeShade="80"/>
                <w:sz w:val="20"/>
                <w:szCs w:val="20"/>
              </w:rPr>
              <w:t>.</w:t>
            </w:r>
          </w:p>
          <w:p w14:paraId="4E40B5CC" w14:textId="77777777" w:rsidR="007D1F89" w:rsidRPr="007D1F89" w:rsidRDefault="007D1F89" w:rsidP="007D1F89">
            <w:pPr>
              <w:pStyle w:val="ListBullet"/>
              <w:numPr>
                <w:ilvl w:val="0"/>
                <w:numId w:val="42"/>
              </w:numPr>
              <w:spacing w:line="360" w:lineRule="auto"/>
              <w:rPr>
                <w:rFonts w:ascii="Century Gothic" w:hAnsi="Century Gothic"/>
                <w:color w:val="0F243E" w:themeColor="text2" w:themeShade="80"/>
                <w:sz w:val="20"/>
                <w:szCs w:val="20"/>
              </w:rPr>
            </w:pPr>
            <w:r w:rsidRPr="007D1F89">
              <w:rPr>
                <w:rFonts w:ascii="Century Gothic" w:hAnsi="Century Gothic"/>
                <w:color w:val="0F243E" w:themeColor="text2" w:themeShade="80"/>
                <w:sz w:val="20"/>
                <w:szCs w:val="20"/>
              </w:rPr>
              <w:t>Work with staff to develop programs and activities that build visibility and trust within the local community.</w:t>
            </w:r>
          </w:p>
          <w:p w14:paraId="6BB004B1" w14:textId="3BC17D25" w:rsidR="00A330EF" w:rsidRPr="005514EE" w:rsidRDefault="00A330EF" w:rsidP="00A330EF">
            <w:pPr>
              <w:widowControl w:val="0"/>
              <w:shd w:val="clear" w:color="auto" w:fill="0F243E" w:themeFill="text2" w:themeFillShade="80"/>
              <w:autoSpaceDE w:val="0"/>
              <w:autoSpaceDN w:val="0"/>
              <w:jc w:val="both"/>
              <w:rPr>
                <w:rFonts w:ascii="Century Gothic" w:hAnsi="Century Gothic"/>
                <w:b/>
                <w:color w:val="FFFFFF" w:themeColor="background1"/>
                <w:sz w:val="22"/>
                <w:szCs w:val="22"/>
                <w:lang w:val="en-US"/>
              </w:rPr>
            </w:pPr>
            <w:r>
              <w:rPr>
                <w:rFonts w:ascii="Century Gothic" w:hAnsi="Century Gothic"/>
                <w:b/>
                <w:color w:val="FFFFFF" w:themeColor="background1"/>
                <w:sz w:val="22"/>
                <w:szCs w:val="22"/>
                <w:lang w:val="en-US"/>
              </w:rPr>
              <w:t>Events &amp; Publications</w:t>
            </w:r>
          </w:p>
          <w:p w14:paraId="246740DE" w14:textId="1D8ABFC7" w:rsidR="003F110A" w:rsidRPr="003F110A" w:rsidRDefault="003F110A" w:rsidP="003F110A">
            <w:pPr>
              <w:pStyle w:val="ListBullet"/>
              <w:numPr>
                <w:ilvl w:val="0"/>
                <w:numId w:val="42"/>
              </w:numPr>
              <w:spacing w:line="360" w:lineRule="auto"/>
              <w:rPr>
                <w:rFonts w:ascii="Century Gothic" w:hAnsi="Century Gothic"/>
                <w:color w:val="0F243E" w:themeColor="text2" w:themeShade="80"/>
                <w:sz w:val="20"/>
                <w:szCs w:val="20"/>
                <w:lang w:val="en-AU"/>
              </w:rPr>
            </w:pPr>
            <w:r w:rsidRPr="003F110A">
              <w:rPr>
                <w:rFonts w:ascii="Century Gothic" w:hAnsi="Century Gothic"/>
                <w:color w:val="0F243E" w:themeColor="text2" w:themeShade="80"/>
                <w:sz w:val="20"/>
                <w:szCs w:val="20"/>
                <w:lang w:val="en-AU"/>
              </w:rPr>
              <w:t>Plan, coordinate and manage major promotional events including Open Day, information evenings and community showcases.</w:t>
            </w:r>
          </w:p>
          <w:p w14:paraId="28305666" w14:textId="6EEBEDF0" w:rsidR="003F110A" w:rsidRPr="003F110A" w:rsidRDefault="003F110A" w:rsidP="003F110A">
            <w:pPr>
              <w:pStyle w:val="ListBullet"/>
              <w:numPr>
                <w:ilvl w:val="0"/>
                <w:numId w:val="42"/>
              </w:numPr>
              <w:spacing w:line="360" w:lineRule="auto"/>
              <w:rPr>
                <w:rFonts w:ascii="Century Gothic" w:hAnsi="Century Gothic"/>
                <w:color w:val="0F243E" w:themeColor="text2" w:themeShade="80"/>
                <w:sz w:val="20"/>
                <w:szCs w:val="20"/>
                <w:lang w:val="en-AU"/>
              </w:rPr>
            </w:pPr>
            <w:r w:rsidRPr="003F110A">
              <w:rPr>
                <w:rFonts w:ascii="Century Gothic" w:hAnsi="Century Gothic"/>
                <w:color w:val="0F243E" w:themeColor="text2" w:themeShade="80"/>
                <w:sz w:val="20"/>
                <w:szCs w:val="20"/>
                <w:lang w:val="en-AU"/>
              </w:rPr>
              <w:t>Lead the production of the annual school magazine, overseeing content collection, design coordination and printing.</w:t>
            </w:r>
          </w:p>
          <w:p w14:paraId="616F410C" w14:textId="6C13F650" w:rsidR="003F110A" w:rsidRPr="003F110A" w:rsidRDefault="003F110A" w:rsidP="003F110A">
            <w:pPr>
              <w:pStyle w:val="ListBullet"/>
              <w:numPr>
                <w:ilvl w:val="0"/>
                <w:numId w:val="42"/>
              </w:numPr>
              <w:spacing w:line="360" w:lineRule="auto"/>
              <w:rPr>
                <w:rFonts w:ascii="Century Gothic" w:hAnsi="Century Gothic"/>
                <w:color w:val="0F243E" w:themeColor="text2" w:themeShade="80"/>
                <w:sz w:val="20"/>
                <w:szCs w:val="20"/>
                <w:lang w:val="en-AU"/>
              </w:rPr>
            </w:pPr>
            <w:r w:rsidRPr="003F110A">
              <w:rPr>
                <w:rFonts w:ascii="Century Gothic" w:hAnsi="Century Gothic"/>
                <w:color w:val="0F243E" w:themeColor="text2" w:themeShade="80"/>
                <w:sz w:val="20"/>
                <w:szCs w:val="20"/>
                <w:lang w:val="en-AU"/>
              </w:rPr>
              <w:t>Oversee the production and distribution of newsletters and other communication updates for families and the wider community.</w:t>
            </w:r>
          </w:p>
          <w:p w14:paraId="041F59D5" w14:textId="54DD4B14" w:rsidR="003F110A" w:rsidRPr="003F110A" w:rsidRDefault="003F110A" w:rsidP="003F110A">
            <w:pPr>
              <w:pStyle w:val="ListBullet"/>
              <w:numPr>
                <w:ilvl w:val="0"/>
                <w:numId w:val="42"/>
              </w:numPr>
              <w:spacing w:line="360" w:lineRule="auto"/>
              <w:rPr>
                <w:rFonts w:ascii="Century Gothic" w:hAnsi="Century Gothic"/>
                <w:color w:val="0F243E" w:themeColor="text2" w:themeShade="80"/>
                <w:sz w:val="20"/>
                <w:szCs w:val="20"/>
                <w:lang w:val="en-AU"/>
              </w:rPr>
            </w:pPr>
            <w:r w:rsidRPr="003F110A">
              <w:rPr>
                <w:rFonts w:ascii="Century Gothic" w:hAnsi="Century Gothic"/>
                <w:color w:val="0F243E" w:themeColor="text2" w:themeShade="80"/>
                <w:sz w:val="20"/>
                <w:szCs w:val="20"/>
                <w:lang w:val="en-AU"/>
              </w:rPr>
              <w:t>Support photography and videography requirements for events, ensuring student participation is appropriately authorised.</w:t>
            </w:r>
          </w:p>
          <w:p w14:paraId="31CA46BF" w14:textId="368F79EE" w:rsidR="00A330EF" w:rsidRPr="005514EE" w:rsidRDefault="00726410" w:rsidP="00A330EF">
            <w:pPr>
              <w:widowControl w:val="0"/>
              <w:shd w:val="clear" w:color="auto" w:fill="0F243E" w:themeFill="text2" w:themeFillShade="80"/>
              <w:autoSpaceDE w:val="0"/>
              <w:autoSpaceDN w:val="0"/>
              <w:jc w:val="both"/>
              <w:rPr>
                <w:rFonts w:ascii="Century Gothic" w:hAnsi="Century Gothic"/>
                <w:b/>
                <w:color w:val="FFFFFF" w:themeColor="background1"/>
                <w:sz w:val="22"/>
                <w:szCs w:val="22"/>
                <w:lang w:val="en-US"/>
              </w:rPr>
            </w:pPr>
            <w:r>
              <w:rPr>
                <w:rFonts w:ascii="Century Gothic" w:hAnsi="Century Gothic"/>
                <w:b/>
                <w:color w:val="FFFFFF" w:themeColor="background1"/>
                <w:sz w:val="22"/>
                <w:szCs w:val="22"/>
                <w:lang w:val="en-US"/>
              </w:rPr>
              <w:t>Branding &amp; Promotion</w:t>
            </w:r>
          </w:p>
          <w:p w14:paraId="70F738EF" w14:textId="12E6C086" w:rsidR="003F110A" w:rsidRPr="003F110A" w:rsidRDefault="003F110A" w:rsidP="003F110A">
            <w:pPr>
              <w:pStyle w:val="ListBullet"/>
              <w:numPr>
                <w:ilvl w:val="0"/>
                <w:numId w:val="42"/>
              </w:numPr>
              <w:spacing w:line="360" w:lineRule="auto"/>
              <w:rPr>
                <w:rFonts w:ascii="Century Gothic" w:hAnsi="Century Gothic"/>
                <w:color w:val="0F243E" w:themeColor="text2" w:themeShade="80"/>
                <w:sz w:val="20"/>
                <w:szCs w:val="20"/>
                <w:lang w:val="en-AU"/>
              </w:rPr>
            </w:pPr>
            <w:r w:rsidRPr="003F110A">
              <w:rPr>
                <w:rFonts w:ascii="Century Gothic" w:hAnsi="Century Gothic"/>
                <w:color w:val="0F243E" w:themeColor="text2" w:themeShade="80"/>
                <w:sz w:val="20"/>
                <w:szCs w:val="20"/>
                <w:lang w:val="en-AU"/>
              </w:rPr>
              <w:t>Manage the design, content and production of all promotional materials to ensure consistent branding, tone and messaging.</w:t>
            </w:r>
          </w:p>
          <w:p w14:paraId="57500F8D" w14:textId="397488C1" w:rsidR="003F110A" w:rsidRPr="003F110A" w:rsidRDefault="003F110A" w:rsidP="003F110A">
            <w:pPr>
              <w:pStyle w:val="ListBullet"/>
              <w:numPr>
                <w:ilvl w:val="0"/>
                <w:numId w:val="42"/>
              </w:numPr>
              <w:spacing w:line="360" w:lineRule="auto"/>
              <w:rPr>
                <w:rFonts w:ascii="Century Gothic" w:hAnsi="Century Gothic"/>
                <w:color w:val="0F243E" w:themeColor="text2" w:themeShade="80"/>
                <w:sz w:val="20"/>
                <w:szCs w:val="20"/>
                <w:lang w:val="en-AU"/>
              </w:rPr>
            </w:pPr>
            <w:r w:rsidRPr="003F110A">
              <w:rPr>
                <w:rFonts w:ascii="Century Gothic" w:hAnsi="Century Gothic"/>
                <w:color w:val="0F243E" w:themeColor="text2" w:themeShade="80"/>
                <w:sz w:val="20"/>
                <w:szCs w:val="20"/>
                <w:lang w:val="en-AU"/>
              </w:rPr>
              <w:t>Oversee the maintenance and accuracy of the school website and digital channels, ensuring content is current and meets accessibility expectations.</w:t>
            </w:r>
          </w:p>
          <w:p w14:paraId="35718631" w14:textId="46AF372B" w:rsidR="003F110A" w:rsidRPr="003F110A" w:rsidRDefault="003F110A" w:rsidP="003F110A">
            <w:pPr>
              <w:pStyle w:val="ListBullet"/>
              <w:numPr>
                <w:ilvl w:val="0"/>
                <w:numId w:val="42"/>
              </w:numPr>
              <w:spacing w:line="360" w:lineRule="auto"/>
              <w:rPr>
                <w:rFonts w:ascii="Century Gothic" w:hAnsi="Century Gothic"/>
                <w:color w:val="0F243E" w:themeColor="text2" w:themeShade="80"/>
                <w:sz w:val="20"/>
                <w:szCs w:val="20"/>
                <w:lang w:val="en-AU"/>
              </w:rPr>
            </w:pPr>
            <w:r w:rsidRPr="003F110A">
              <w:rPr>
                <w:rFonts w:ascii="Century Gothic" w:hAnsi="Century Gothic"/>
                <w:color w:val="0F243E" w:themeColor="text2" w:themeShade="80"/>
                <w:sz w:val="20"/>
                <w:szCs w:val="20"/>
                <w:lang w:val="en-AU"/>
              </w:rPr>
              <w:t>Develop and manage relationships with external vendors such as designers, printers, digital specialists and photographers.</w:t>
            </w:r>
          </w:p>
          <w:p w14:paraId="5F35C3D7" w14:textId="4AE44B68" w:rsidR="003F110A" w:rsidRPr="003F110A" w:rsidRDefault="003F110A" w:rsidP="003F110A">
            <w:pPr>
              <w:pStyle w:val="ListBullet"/>
              <w:numPr>
                <w:ilvl w:val="0"/>
                <w:numId w:val="42"/>
              </w:numPr>
              <w:spacing w:line="360" w:lineRule="auto"/>
              <w:rPr>
                <w:rFonts w:ascii="Century Gothic" w:hAnsi="Century Gothic"/>
                <w:color w:val="0F243E" w:themeColor="text2" w:themeShade="80"/>
                <w:sz w:val="20"/>
                <w:szCs w:val="20"/>
                <w:lang w:val="en-AU"/>
              </w:rPr>
            </w:pPr>
            <w:r w:rsidRPr="003F110A">
              <w:rPr>
                <w:rFonts w:ascii="Century Gothic" w:hAnsi="Century Gothic"/>
                <w:color w:val="0F243E" w:themeColor="text2" w:themeShade="80"/>
                <w:sz w:val="20"/>
                <w:szCs w:val="20"/>
                <w:lang w:val="en-AU"/>
              </w:rPr>
              <w:t>Ensure all use of student images complies with consent requirements and privacy legislation.</w:t>
            </w:r>
          </w:p>
          <w:p w14:paraId="3945836A" w14:textId="743BF466" w:rsidR="00726410" w:rsidRPr="005514EE" w:rsidRDefault="00726410" w:rsidP="00726410">
            <w:pPr>
              <w:widowControl w:val="0"/>
              <w:shd w:val="clear" w:color="auto" w:fill="0F243E" w:themeFill="text2" w:themeFillShade="80"/>
              <w:autoSpaceDE w:val="0"/>
              <w:autoSpaceDN w:val="0"/>
              <w:jc w:val="both"/>
              <w:rPr>
                <w:rFonts w:ascii="Century Gothic" w:hAnsi="Century Gothic"/>
                <w:b/>
                <w:color w:val="FFFFFF" w:themeColor="background1"/>
                <w:sz w:val="22"/>
                <w:szCs w:val="22"/>
                <w:lang w:val="en-US"/>
              </w:rPr>
            </w:pPr>
            <w:r>
              <w:rPr>
                <w:rFonts w:ascii="Century Gothic" w:hAnsi="Century Gothic"/>
                <w:b/>
                <w:color w:val="FFFFFF" w:themeColor="background1"/>
                <w:sz w:val="22"/>
                <w:szCs w:val="22"/>
                <w:lang w:val="en-US"/>
              </w:rPr>
              <w:t xml:space="preserve">Internal &amp; External </w:t>
            </w:r>
            <w:r w:rsidR="00A26B65">
              <w:rPr>
                <w:rFonts w:ascii="Century Gothic" w:hAnsi="Century Gothic"/>
                <w:b/>
                <w:color w:val="FFFFFF" w:themeColor="background1"/>
                <w:sz w:val="22"/>
                <w:szCs w:val="22"/>
                <w:lang w:val="en-US"/>
              </w:rPr>
              <w:t>Communication</w:t>
            </w:r>
          </w:p>
          <w:p w14:paraId="06CFA2A5" w14:textId="63E775B7" w:rsidR="00990784" w:rsidRPr="00990784" w:rsidRDefault="00990784" w:rsidP="00990784">
            <w:pPr>
              <w:pStyle w:val="ListBullet"/>
              <w:numPr>
                <w:ilvl w:val="0"/>
                <w:numId w:val="42"/>
              </w:numPr>
              <w:spacing w:line="360" w:lineRule="auto"/>
              <w:rPr>
                <w:rFonts w:ascii="Century Gothic" w:hAnsi="Century Gothic"/>
                <w:color w:val="0F243E" w:themeColor="text2" w:themeShade="80"/>
                <w:sz w:val="20"/>
                <w:szCs w:val="20"/>
                <w:lang w:val="en-AU"/>
              </w:rPr>
            </w:pPr>
            <w:r w:rsidRPr="00990784">
              <w:rPr>
                <w:rFonts w:ascii="Century Gothic" w:hAnsi="Century Gothic"/>
                <w:color w:val="0F243E" w:themeColor="text2" w:themeShade="80"/>
                <w:sz w:val="20"/>
                <w:szCs w:val="20"/>
                <w:lang w:val="en-AU"/>
              </w:rPr>
              <w:t>Prepare professional and timely communication for parents, staff, community members and external audiences.</w:t>
            </w:r>
          </w:p>
          <w:p w14:paraId="669F446B" w14:textId="419BD4CF" w:rsidR="00990784" w:rsidRPr="00990784" w:rsidRDefault="00990784" w:rsidP="00990784">
            <w:pPr>
              <w:pStyle w:val="ListBullet"/>
              <w:numPr>
                <w:ilvl w:val="0"/>
                <w:numId w:val="42"/>
              </w:numPr>
              <w:spacing w:line="360" w:lineRule="auto"/>
              <w:rPr>
                <w:rFonts w:ascii="Century Gothic" w:hAnsi="Century Gothic"/>
                <w:color w:val="0F243E" w:themeColor="text2" w:themeShade="80"/>
                <w:sz w:val="20"/>
                <w:szCs w:val="20"/>
                <w:lang w:val="en-AU"/>
              </w:rPr>
            </w:pPr>
            <w:r w:rsidRPr="00990784">
              <w:rPr>
                <w:rFonts w:ascii="Century Gothic" w:hAnsi="Century Gothic"/>
                <w:color w:val="0F243E" w:themeColor="text2" w:themeShade="80"/>
                <w:sz w:val="20"/>
                <w:szCs w:val="20"/>
                <w:lang w:val="en-AU"/>
              </w:rPr>
              <w:t>Draft media releases, announcements and editorial content for local media and education publications.</w:t>
            </w:r>
          </w:p>
          <w:p w14:paraId="0710AAB8" w14:textId="123FCF2F" w:rsidR="00990784" w:rsidRPr="00990784" w:rsidRDefault="00990784" w:rsidP="00990784">
            <w:pPr>
              <w:pStyle w:val="ListBullet"/>
              <w:numPr>
                <w:ilvl w:val="0"/>
                <w:numId w:val="42"/>
              </w:numPr>
              <w:spacing w:line="360" w:lineRule="auto"/>
              <w:rPr>
                <w:rFonts w:ascii="Century Gothic" w:hAnsi="Century Gothic"/>
                <w:color w:val="0F243E" w:themeColor="text2" w:themeShade="80"/>
                <w:sz w:val="20"/>
                <w:szCs w:val="20"/>
                <w:lang w:val="en-AU"/>
              </w:rPr>
            </w:pPr>
            <w:r w:rsidRPr="00990784">
              <w:rPr>
                <w:rFonts w:ascii="Century Gothic" w:hAnsi="Century Gothic"/>
                <w:color w:val="0F243E" w:themeColor="text2" w:themeShade="80"/>
                <w:sz w:val="20"/>
                <w:szCs w:val="20"/>
                <w:lang w:val="en-AU"/>
              </w:rPr>
              <w:t>Support staff with guidance on branding, tone, templates and appropriate communication standards.</w:t>
            </w:r>
          </w:p>
          <w:p w14:paraId="25721343" w14:textId="34FC0A94" w:rsidR="00990784" w:rsidRPr="00990784" w:rsidRDefault="00990784" w:rsidP="00990784">
            <w:pPr>
              <w:pStyle w:val="ListBullet"/>
              <w:numPr>
                <w:ilvl w:val="0"/>
                <w:numId w:val="42"/>
              </w:numPr>
              <w:spacing w:line="360" w:lineRule="auto"/>
              <w:rPr>
                <w:rFonts w:ascii="Century Gothic" w:hAnsi="Century Gothic"/>
                <w:color w:val="0F243E" w:themeColor="text2" w:themeShade="80"/>
                <w:sz w:val="20"/>
                <w:szCs w:val="20"/>
                <w:lang w:val="en-AU"/>
              </w:rPr>
            </w:pPr>
            <w:r w:rsidRPr="00990784">
              <w:rPr>
                <w:rFonts w:ascii="Century Gothic" w:hAnsi="Century Gothic"/>
                <w:color w:val="0F243E" w:themeColor="text2" w:themeShade="80"/>
                <w:sz w:val="20"/>
                <w:szCs w:val="20"/>
                <w:lang w:val="en-AU"/>
              </w:rPr>
              <w:t>Assist the Principal with issues management communication in collaboration with MACS Media where required.</w:t>
            </w:r>
          </w:p>
          <w:p w14:paraId="0F8B0D45" w14:textId="2115E095" w:rsidR="00AC5663" w:rsidRPr="005514EE" w:rsidRDefault="00AC5663" w:rsidP="00AC5663">
            <w:pPr>
              <w:widowControl w:val="0"/>
              <w:shd w:val="clear" w:color="auto" w:fill="0F243E" w:themeFill="text2" w:themeFillShade="80"/>
              <w:autoSpaceDE w:val="0"/>
              <w:autoSpaceDN w:val="0"/>
              <w:jc w:val="both"/>
              <w:rPr>
                <w:rFonts w:ascii="Century Gothic" w:hAnsi="Century Gothic"/>
                <w:b/>
                <w:color w:val="FFFFFF" w:themeColor="background1"/>
                <w:sz w:val="22"/>
                <w:szCs w:val="22"/>
                <w:lang w:val="en-US"/>
              </w:rPr>
            </w:pPr>
            <w:r>
              <w:rPr>
                <w:rFonts w:ascii="Century Gothic" w:hAnsi="Century Gothic"/>
                <w:b/>
                <w:color w:val="FFFFFF" w:themeColor="background1"/>
                <w:sz w:val="22"/>
                <w:szCs w:val="22"/>
                <w:lang w:val="en-US"/>
              </w:rPr>
              <w:t>Gen</w:t>
            </w:r>
            <w:r w:rsidR="00DF61E3">
              <w:rPr>
                <w:rFonts w:ascii="Century Gothic" w:hAnsi="Century Gothic"/>
                <w:b/>
                <w:color w:val="FFFFFF" w:themeColor="background1"/>
                <w:sz w:val="22"/>
                <w:szCs w:val="22"/>
                <w:lang w:val="en-US"/>
              </w:rPr>
              <w:t>eral</w:t>
            </w:r>
          </w:p>
          <w:p w14:paraId="76F61970" w14:textId="1112931C" w:rsidR="00990784" w:rsidRPr="00990784" w:rsidRDefault="00990784" w:rsidP="00990784">
            <w:pPr>
              <w:pStyle w:val="ListBullet"/>
              <w:numPr>
                <w:ilvl w:val="0"/>
                <w:numId w:val="42"/>
              </w:numPr>
              <w:spacing w:line="360" w:lineRule="auto"/>
              <w:rPr>
                <w:rFonts w:ascii="Century Gothic" w:hAnsi="Century Gothic"/>
                <w:color w:val="0F243E" w:themeColor="text2" w:themeShade="80"/>
                <w:sz w:val="20"/>
                <w:szCs w:val="20"/>
                <w:lang w:val="en-AU"/>
              </w:rPr>
            </w:pPr>
            <w:r w:rsidRPr="00990784">
              <w:rPr>
                <w:rFonts w:ascii="Century Gothic" w:hAnsi="Century Gothic"/>
                <w:color w:val="0F243E" w:themeColor="text2" w:themeShade="80"/>
                <w:sz w:val="20"/>
                <w:szCs w:val="20"/>
                <w:lang w:val="en-AU"/>
              </w:rPr>
              <w:t>Actively participate in professional learning to strengthen marketing and communication skills.</w:t>
            </w:r>
          </w:p>
          <w:p w14:paraId="5A3AC5B0" w14:textId="10A24DA0" w:rsidR="00990784" w:rsidRPr="00990784" w:rsidRDefault="00990784" w:rsidP="00990784">
            <w:pPr>
              <w:pStyle w:val="ListBullet"/>
              <w:numPr>
                <w:ilvl w:val="0"/>
                <w:numId w:val="42"/>
              </w:numPr>
              <w:spacing w:line="360" w:lineRule="auto"/>
              <w:rPr>
                <w:rFonts w:ascii="Century Gothic" w:hAnsi="Century Gothic"/>
                <w:color w:val="0F243E" w:themeColor="text2" w:themeShade="80"/>
                <w:sz w:val="20"/>
                <w:szCs w:val="20"/>
                <w:lang w:val="en-AU"/>
              </w:rPr>
            </w:pPr>
            <w:r w:rsidRPr="00990784">
              <w:rPr>
                <w:rFonts w:ascii="Century Gothic" w:hAnsi="Century Gothic"/>
                <w:color w:val="0F243E" w:themeColor="text2" w:themeShade="80"/>
                <w:sz w:val="20"/>
                <w:szCs w:val="20"/>
                <w:lang w:val="en-AU"/>
              </w:rPr>
              <w:t>Participate in the Performance and Development process.</w:t>
            </w:r>
          </w:p>
          <w:p w14:paraId="1BBECF46" w14:textId="3D88AC4C" w:rsidR="00990784" w:rsidRPr="00990784" w:rsidRDefault="00990784" w:rsidP="00990784">
            <w:pPr>
              <w:pStyle w:val="ListBullet"/>
              <w:numPr>
                <w:ilvl w:val="0"/>
                <w:numId w:val="42"/>
              </w:numPr>
              <w:spacing w:line="360" w:lineRule="auto"/>
              <w:rPr>
                <w:rFonts w:ascii="Century Gothic" w:hAnsi="Century Gothic"/>
                <w:color w:val="0F243E" w:themeColor="text2" w:themeShade="80"/>
                <w:sz w:val="20"/>
                <w:szCs w:val="20"/>
                <w:lang w:val="en-AU"/>
              </w:rPr>
            </w:pPr>
            <w:r w:rsidRPr="00990784">
              <w:rPr>
                <w:rFonts w:ascii="Century Gothic" w:hAnsi="Century Gothic"/>
                <w:color w:val="0F243E" w:themeColor="text2" w:themeShade="80"/>
                <w:sz w:val="20"/>
                <w:szCs w:val="20"/>
                <w:lang w:val="en-AU"/>
              </w:rPr>
              <w:t>Ensure work practices meet privacy, confidentiality and workplace safety requirements.</w:t>
            </w:r>
          </w:p>
          <w:p w14:paraId="02227E36" w14:textId="3F46A9CA" w:rsidR="00990784" w:rsidRPr="00990784" w:rsidRDefault="00990784" w:rsidP="00990784">
            <w:pPr>
              <w:pStyle w:val="ListBullet"/>
              <w:numPr>
                <w:ilvl w:val="0"/>
                <w:numId w:val="42"/>
              </w:numPr>
              <w:spacing w:line="360" w:lineRule="auto"/>
              <w:rPr>
                <w:rFonts w:ascii="Century Gothic" w:hAnsi="Century Gothic"/>
                <w:color w:val="0F243E" w:themeColor="text2" w:themeShade="80"/>
                <w:sz w:val="20"/>
                <w:szCs w:val="20"/>
                <w:lang w:val="en-AU"/>
              </w:rPr>
            </w:pPr>
            <w:r w:rsidRPr="00990784">
              <w:rPr>
                <w:rFonts w:ascii="Century Gothic" w:hAnsi="Century Gothic"/>
                <w:color w:val="0F243E" w:themeColor="text2" w:themeShade="80"/>
                <w:sz w:val="20"/>
                <w:szCs w:val="20"/>
                <w:lang w:val="en-AU"/>
              </w:rPr>
              <w:t>Undertake other duties as directed by the Principal or Executive Team, commensurate with the role.</w:t>
            </w:r>
          </w:p>
          <w:p w14:paraId="78ED8E8B" w14:textId="7865DB92" w:rsidR="009A1CC1" w:rsidRPr="005514EE" w:rsidRDefault="009A1CC1" w:rsidP="00E75B77">
            <w:pPr>
              <w:widowControl w:val="0"/>
              <w:shd w:val="clear" w:color="auto" w:fill="0F243E" w:themeFill="text2" w:themeFillShade="80"/>
              <w:autoSpaceDE w:val="0"/>
              <w:autoSpaceDN w:val="0"/>
              <w:jc w:val="both"/>
              <w:rPr>
                <w:rFonts w:ascii="Century Gothic" w:hAnsi="Century Gothic"/>
                <w:b/>
                <w:color w:val="FFFFFF" w:themeColor="background1"/>
                <w:sz w:val="22"/>
                <w:szCs w:val="22"/>
                <w:lang w:val="en-US"/>
              </w:rPr>
            </w:pPr>
            <w:r w:rsidRPr="005514EE">
              <w:rPr>
                <w:rFonts w:ascii="Century Gothic" w:hAnsi="Century Gothic" w:cstheme="minorBidi"/>
                <w:color w:val="0F243E" w:themeColor="text2" w:themeShade="80"/>
                <w:sz w:val="20"/>
                <w:szCs w:val="20"/>
                <w:lang w:val="en-US"/>
              </w:rPr>
              <w:t>.</w:t>
            </w:r>
          </w:p>
        </w:tc>
      </w:tr>
      <w:bookmarkEnd w:id="0"/>
    </w:tbl>
    <w:p w14:paraId="0408439C" w14:textId="77777777" w:rsidR="00132DC2" w:rsidRDefault="00132DC2" w:rsidP="00132DC2">
      <w:pPr>
        <w:spacing w:after="120"/>
        <w:jc w:val="both"/>
        <w:rPr>
          <w:rFonts w:ascii="Century Gothic" w:hAnsi="Century Gothic" w:cstheme="minorBidi"/>
          <w:color w:val="0F243E" w:themeColor="text2" w:themeShade="80"/>
          <w:sz w:val="20"/>
          <w:szCs w:val="20"/>
          <w:lang w:val="en-US"/>
        </w:rPr>
      </w:pPr>
    </w:p>
    <w:p w14:paraId="1C16A9D2" w14:textId="77777777" w:rsidR="00CE0070" w:rsidRDefault="00CE0070" w:rsidP="00132DC2">
      <w:pPr>
        <w:spacing w:after="120"/>
        <w:jc w:val="both"/>
        <w:rPr>
          <w:rFonts w:ascii="Century Gothic" w:hAnsi="Century Gothic" w:cstheme="minorBidi"/>
          <w:color w:val="0F243E" w:themeColor="text2" w:themeShade="80"/>
          <w:sz w:val="20"/>
          <w:szCs w:val="20"/>
          <w:lang w:val="en-US"/>
        </w:rPr>
      </w:pPr>
    </w:p>
    <w:p w14:paraId="4798E086" w14:textId="441D268A" w:rsidR="00DB5DC3" w:rsidRDefault="00DB5DC3" w:rsidP="003C6588">
      <w:pPr>
        <w:widowControl w:val="0"/>
        <w:autoSpaceDE w:val="0"/>
        <w:autoSpaceDN w:val="0"/>
        <w:spacing w:after="160" w:line="259" w:lineRule="auto"/>
        <w:jc w:val="both"/>
        <w:rPr>
          <w:rFonts w:ascii="Century Gothic" w:eastAsia="Arial" w:hAnsi="Century Gothic" w:cs="Arial"/>
          <w:b/>
          <w:caps/>
          <w:color w:val="0F243E" w:themeColor="text2" w:themeShade="80"/>
          <w:sz w:val="22"/>
          <w:szCs w:val="22"/>
          <w:lang w:eastAsia="en-AU" w:bidi="en-AU"/>
        </w:rPr>
      </w:pPr>
      <w:r>
        <w:rPr>
          <w:rFonts w:ascii="Century Gothic" w:eastAsia="Arial" w:hAnsi="Century Gothic" w:cs="Arial"/>
          <w:b/>
          <w:caps/>
          <w:color w:val="0F243E" w:themeColor="text2" w:themeShade="80"/>
          <w:sz w:val="22"/>
          <w:szCs w:val="22"/>
          <w:lang w:eastAsia="en-AU" w:bidi="en-AU"/>
        </w:rPr>
        <w:t>KEY SELECTION CRITERIA</w:t>
      </w:r>
    </w:p>
    <w:p w14:paraId="4DCC0760" w14:textId="0D6975BE" w:rsidR="00D8578B" w:rsidRPr="00D8578B" w:rsidRDefault="00D8578B" w:rsidP="00D8578B">
      <w:pPr>
        <w:pStyle w:val="ListBullet"/>
        <w:numPr>
          <w:ilvl w:val="0"/>
          <w:numId w:val="42"/>
        </w:numPr>
        <w:spacing w:line="360" w:lineRule="auto"/>
        <w:rPr>
          <w:rFonts w:ascii="Century Gothic" w:hAnsi="Century Gothic"/>
          <w:color w:val="0F243E" w:themeColor="text2" w:themeShade="80"/>
          <w:sz w:val="20"/>
          <w:szCs w:val="20"/>
          <w:lang w:val="en-AU"/>
        </w:rPr>
      </w:pPr>
      <w:r w:rsidRPr="00D8578B">
        <w:rPr>
          <w:rFonts w:ascii="Century Gothic" w:hAnsi="Century Gothic"/>
          <w:color w:val="0F243E" w:themeColor="text2" w:themeShade="80"/>
          <w:sz w:val="20"/>
          <w:szCs w:val="20"/>
          <w:lang w:val="en-AU"/>
        </w:rPr>
        <w:t>Demonstrated experience in developing and executing marketing plans and communication strategies.</w:t>
      </w:r>
    </w:p>
    <w:p w14:paraId="2743C970" w14:textId="21D6B60B" w:rsidR="00D8578B" w:rsidRPr="00D8578B" w:rsidRDefault="00D8578B" w:rsidP="00D8578B">
      <w:pPr>
        <w:pStyle w:val="ListBullet"/>
        <w:numPr>
          <w:ilvl w:val="0"/>
          <w:numId w:val="42"/>
        </w:numPr>
        <w:spacing w:line="360" w:lineRule="auto"/>
        <w:rPr>
          <w:rFonts w:ascii="Century Gothic" w:hAnsi="Century Gothic"/>
          <w:color w:val="0F243E" w:themeColor="text2" w:themeShade="80"/>
          <w:sz w:val="20"/>
          <w:szCs w:val="20"/>
          <w:lang w:val="en-AU"/>
        </w:rPr>
      </w:pPr>
      <w:r w:rsidRPr="00D8578B">
        <w:rPr>
          <w:rFonts w:ascii="Century Gothic" w:hAnsi="Century Gothic"/>
          <w:color w:val="0F243E" w:themeColor="text2" w:themeShade="80"/>
          <w:sz w:val="20"/>
          <w:szCs w:val="20"/>
          <w:lang w:val="en-AU"/>
        </w:rPr>
        <w:t>Proven ability to manage social media platforms in a strategic and systematic way.</w:t>
      </w:r>
    </w:p>
    <w:p w14:paraId="6E93A62D" w14:textId="45128A6E" w:rsidR="00D8578B" w:rsidRPr="00D8578B" w:rsidRDefault="00D8578B" w:rsidP="00D8578B">
      <w:pPr>
        <w:pStyle w:val="ListBullet"/>
        <w:numPr>
          <w:ilvl w:val="0"/>
          <w:numId w:val="42"/>
        </w:numPr>
        <w:spacing w:line="360" w:lineRule="auto"/>
        <w:rPr>
          <w:rFonts w:ascii="Century Gothic" w:hAnsi="Century Gothic"/>
          <w:color w:val="0F243E" w:themeColor="text2" w:themeShade="80"/>
          <w:sz w:val="20"/>
          <w:szCs w:val="20"/>
          <w:lang w:val="en-AU"/>
        </w:rPr>
      </w:pPr>
      <w:r w:rsidRPr="00D8578B">
        <w:rPr>
          <w:rFonts w:ascii="Century Gothic" w:hAnsi="Century Gothic"/>
          <w:color w:val="0F243E" w:themeColor="text2" w:themeShade="80"/>
          <w:sz w:val="20"/>
          <w:szCs w:val="20"/>
          <w:lang w:val="en-AU"/>
        </w:rPr>
        <w:t>Strong experience creating high-quality written, visual and digital marketing content.</w:t>
      </w:r>
    </w:p>
    <w:p w14:paraId="315AFA0B" w14:textId="73556DE8" w:rsidR="00D8578B" w:rsidRPr="00D8578B" w:rsidRDefault="00D8578B" w:rsidP="00D8578B">
      <w:pPr>
        <w:pStyle w:val="ListBullet"/>
        <w:numPr>
          <w:ilvl w:val="0"/>
          <w:numId w:val="42"/>
        </w:numPr>
        <w:spacing w:line="360" w:lineRule="auto"/>
        <w:rPr>
          <w:rFonts w:ascii="Century Gothic" w:hAnsi="Century Gothic"/>
          <w:color w:val="0F243E" w:themeColor="text2" w:themeShade="80"/>
          <w:sz w:val="20"/>
          <w:szCs w:val="20"/>
          <w:lang w:val="en-AU"/>
        </w:rPr>
      </w:pPr>
      <w:r w:rsidRPr="00D8578B">
        <w:rPr>
          <w:rFonts w:ascii="Century Gothic" w:hAnsi="Century Gothic"/>
          <w:color w:val="0F243E" w:themeColor="text2" w:themeShade="80"/>
          <w:sz w:val="20"/>
          <w:szCs w:val="20"/>
          <w:lang w:val="en-AU"/>
        </w:rPr>
        <w:t>Excellent writing, editing and proofreading abilities, with strong attention to detail.</w:t>
      </w:r>
    </w:p>
    <w:p w14:paraId="0A374ED7" w14:textId="2F665638" w:rsidR="00D8578B" w:rsidRPr="00D8578B" w:rsidRDefault="00D8578B" w:rsidP="00D8578B">
      <w:pPr>
        <w:pStyle w:val="ListBullet"/>
        <w:numPr>
          <w:ilvl w:val="0"/>
          <w:numId w:val="42"/>
        </w:numPr>
        <w:spacing w:line="360" w:lineRule="auto"/>
        <w:rPr>
          <w:rFonts w:ascii="Century Gothic" w:hAnsi="Century Gothic"/>
          <w:color w:val="0F243E" w:themeColor="text2" w:themeShade="80"/>
          <w:sz w:val="20"/>
          <w:szCs w:val="20"/>
          <w:lang w:val="en-AU"/>
        </w:rPr>
      </w:pPr>
      <w:r w:rsidRPr="00D8578B">
        <w:rPr>
          <w:rFonts w:ascii="Century Gothic" w:hAnsi="Century Gothic"/>
          <w:color w:val="0F243E" w:themeColor="text2" w:themeShade="80"/>
          <w:sz w:val="20"/>
          <w:szCs w:val="20"/>
          <w:lang w:val="en-AU"/>
        </w:rPr>
        <w:t>Ability to work independently and as part of a team, demonstrating initiative, creativity and collaboration.</w:t>
      </w:r>
    </w:p>
    <w:p w14:paraId="06D85597" w14:textId="04065C6B" w:rsidR="00D8578B" w:rsidRPr="00D8578B" w:rsidRDefault="00D8578B" w:rsidP="00D8578B">
      <w:pPr>
        <w:pStyle w:val="ListBullet"/>
        <w:numPr>
          <w:ilvl w:val="0"/>
          <w:numId w:val="42"/>
        </w:numPr>
        <w:spacing w:line="360" w:lineRule="auto"/>
        <w:rPr>
          <w:rFonts w:ascii="Century Gothic" w:hAnsi="Century Gothic"/>
          <w:color w:val="0F243E" w:themeColor="text2" w:themeShade="80"/>
          <w:sz w:val="20"/>
          <w:szCs w:val="20"/>
          <w:lang w:val="en-AU"/>
        </w:rPr>
      </w:pPr>
      <w:r w:rsidRPr="00D8578B">
        <w:rPr>
          <w:rFonts w:ascii="Century Gothic" w:hAnsi="Century Gothic"/>
          <w:color w:val="0F243E" w:themeColor="text2" w:themeShade="80"/>
          <w:sz w:val="20"/>
          <w:szCs w:val="20"/>
          <w:lang w:val="en-AU"/>
        </w:rPr>
        <w:t>Strong organisational and time management skills, with the ability to manage multiple projects and timelines.</w:t>
      </w:r>
    </w:p>
    <w:p w14:paraId="34584046" w14:textId="03141F96" w:rsidR="00D8578B" w:rsidRPr="00D8578B" w:rsidRDefault="00D8578B" w:rsidP="00D8578B">
      <w:pPr>
        <w:pStyle w:val="ListBullet"/>
        <w:numPr>
          <w:ilvl w:val="0"/>
          <w:numId w:val="42"/>
        </w:numPr>
        <w:spacing w:line="360" w:lineRule="auto"/>
        <w:rPr>
          <w:rFonts w:ascii="Century Gothic" w:hAnsi="Century Gothic"/>
          <w:color w:val="0F243E" w:themeColor="text2" w:themeShade="80"/>
          <w:sz w:val="20"/>
          <w:szCs w:val="20"/>
          <w:lang w:val="en-AU"/>
        </w:rPr>
      </w:pPr>
      <w:r w:rsidRPr="00D8578B">
        <w:rPr>
          <w:rFonts w:ascii="Century Gothic" w:hAnsi="Century Gothic"/>
          <w:color w:val="0F243E" w:themeColor="text2" w:themeShade="80"/>
          <w:sz w:val="20"/>
          <w:szCs w:val="20"/>
          <w:lang w:val="en-AU"/>
        </w:rPr>
        <w:t>Proven ability to engage effectively with families, students and community stakeholders.</w:t>
      </w:r>
    </w:p>
    <w:p w14:paraId="6E0A32F4" w14:textId="77777777" w:rsidR="009E0FAE" w:rsidRPr="00F23C19" w:rsidRDefault="009E0FAE" w:rsidP="00D057C2">
      <w:pPr>
        <w:pStyle w:val="ListBullet"/>
        <w:numPr>
          <w:ilvl w:val="0"/>
          <w:numId w:val="0"/>
        </w:numPr>
        <w:spacing w:line="360" w:lineRule="auto"/>
        <w:ind w:left="360"/>
        <w:rPr>
          <w:rFonts w:eastAsia="Arial"/>
          <w:lang w:eastAsia="en-AU" w:bidi="en-AU"/>
        </w:rPr>
      </w:pPr>
    </w:p>
    <w:p w14:paraId="729FBE92" w14:textId="0FEF9013" w:rsidR="00132DC2" w:rsidRPr="00132DC2" w:rsidRDefault="00DB5DC3" w:rsidP="003C6588">
      <w:pPr>
        <w:widowControl w:val="0"/>
        <w:autoSpaceDE w:val="0"/>
        <w:autoSpaceDN w:val="0"/>
        <w:spacing w:after="160" w:line="259" w:lineRule="auto"/>
        <w:jc w:val="both"/>
        <w:rPr>
          <w:rFonts w:ascii="Century Gothic" w:eastAsia="Arial" w:hAnsi="Century Gothic" w:cs="Arial"/>
          <w:b/>
          <w:bCs/>
          <w:caps/>
          <w:color w:val="0F243E" w:themeColor="text2" w:themeShade="80"/>
          <w:sz w:val="22"/>
          <w:szCs w:val="22"/>
          <w:lang w:eastAsia="en-AU" w:bidi="en-AU"/>
        </w:rPr>
      </w:pPr>
      <w:r>
        <w:rPr>
          <w:rFonts w:ascii="Century Gothic" w:eastAsia="Arial" w:hAnsi="Century Gothic" w:cs="Arial"/>
          <w:b/>
          <w:bCs/>
          <w:caps/>
          <w:color w:val="0F243E" w:themeColor="text2" w:themeShade="80"/>
          <w:sz w:val="22"/>
          <w:szCs w:val="22"/>
          <w:lang w:eastAsia="en-AU" w:bidi="en-AU"/>
        </w:rPr>
        <w:t>Qua</w:t>
      </w:r>
      <w:r w:rsidR="00BE01F4">
        <w:rPr>
          <w:rFonts w:ascii="Century Gothic" w:eastAsia="Arial" w:hAnsi="Century Gothic" w:cs="Arial"/>
          <w:b/>
          <w:bCs/>
          <w:caps/>
          <w:color w:val="0F243E" w:themeColor="text2" w:themeShade="80"/>
          <w:sz w:val="22"/>
          <w:szCs w:val="22"/>
          <w:lang w:eastAsia="en-AU" w:bidi="en-AU"/>
        </w:rPr>
        <w:t>LI</w:t>
      </w:r>
      <w:r w:rsidR="0066322D">
        <w:rPr>
          <w:rFonts w:ascii="Century Gothic" w:eastAsia="Arial" w:hAnsi="Century Gothic" w:cs="Arial"/>
          <w:b/>
          <w:bCs/>
          <w:caps/>
          <w:color w:val="0F243E" w:themeColor="text2" w:themeShade="80"/>
          <w:sz w:val="22"/>
          <w:szCs w:val="22"/>
          <w:lang w:eastAsia="en-AU" w:bidi="en-AU"/>
        </w:rPr>
        <w:t>FI</w:t>
      </w:r>
      <w:r>
        <w:rPr>
          <w:rFonts w:ascii="Century Gothic" w:eastAsia="Arial" w:hAnsi="Century Gothic" w:cs="Arial"/>
          <w:b/>
          <w:bCs/>
          <w:caps/>
          <w:color w:val="0F243E" w:themeColor="text2" w:themeShade="80"/>
          <w:sz w:val="22"/>
          <w:szCs w:val="22"/>
          <w:lang w:eastAsia="en-AU" w:bidi="en-AU"/>
        </w:rPr>
        <w:t>cations &amp; Experience</w:t>
      </w:r>
    </w:p>
    <w:p w14:paraId="3780350F" w14:textId="390952F8" w:rsidR="006E17FC" w:rsidRPr="006E17FC" w:rsidRDefault="006E17FC" w:rsidP="006E17FC">
      <w:pPr>
        <w:pStyle w:val="ListBullet"/>
        <w:numPr>
          <w:ilvl w:val="0"/>
          <w:numId w:val="42"/>
        </w:numPr>
        <w:rPr>
          <w:rFonts w:ascii="Century Gothic" w:hAnsi="Century Gothic"/>
          <w:color w:val="0F243E" w:themeColor="text2" w:themeShade="80"/>
          <w:sz w:val="20"/>
          <w:szCs w:val="20"/>
          <w:lang w:val="en-AU"/>
        </w:rPr>
      </w:pPr>
      <w:r w:rsidRPr="006E17FC">
        <w:rPr>
          <w:rFonts w:ascii="Century Gothic" w:hAnsi="Century Gothic"/>
          <w:color w:val="0F243E" w:themeColor="text2" w:themeShade="80"/>
          <w:sz w:val="20"/>
          <w:szCs w:val="20"/>
          <w:lang w:val="en-AU"/>
        </w:rPr>
        <w:t>Tertiary qualifications in Marketing, Communications, Public Relations or a related field.</w:t>
      </w:r>
    </w:p>
    <w:p w14:paraId="4C804036" w14:textId="35C0CC6F" w:rsidR="006E17FC" w:rsidRPr="006E17FC" w:rsidRDefault="006E17FC" w:rsidP="006E17FC">
      <w:pPr>
        <w:pStyle w:val="ListBullet"/>
        <w:numPr>
          <w:ilvl w:val="0"/>
          <w:numId w:val="42"/>
        </w:numPr>
        <w:rPr>
          <w:rFonts w:ascii="Century Gothic" w:hAnsi="Century Gothic"/>
          <w:color w:val="0F243E" w:themeColor="text2" w:themeShade="80"/>
          <w:sz w:val="20"/>
          <w:szCs w:val="20"/>
          <w:lang w:val="en-AU"/>
        </w:rPr>
      </w:pPr>
      <w:r w:rsidRPr="006E17FC">
        <w:rPr>
          <w:rFonts w:ascii="Century Gothic" w:hAnsi="Century Gothic"/>
          <w:color w:val="0F243E" w:themeColor="text2" w:themeShade="80"/>
          <w:sz w:val="20"/>
          <w:szCs w:val="20"/>
          <w:lang w:val="en-AU"/>
        </w:rPr>
        <w:t>Experience in marketing, communications or digital content creation relevant to the position.</w:t>
      </w:r>
    </w:p>
    <w:p w14:paraId="6F2C478F" w14:textId="6AB9DC8F" w:rsidR="006E17FC" w:rsidRPr="006E17FC" w:rsidRDefault="006E17FC" w:rsidP="006E17FC">
      <w:pPr>
        <w:pStyle w:val="ListBullet"/>
        <w:numPr>
          <w:ilvl w:val="0"/>
          <w:numId w:val="42"/>
        </w:numPr>
        <w:rPr>
          <w:rFonts w:ascii="Century Gothic" w:hAnsi="Century Gothic"/>
          <w:color w:val="0F243E" w:themeColor="text2" w:themeShade="80"/>
          <w:sz w:val="20"/>
          <w:szCs w:val="20"/>
          <w:lang w:val="en-AU"/>
        </w:rPr>
      </w:pPr>
      <w:r w:rsidRPr="006E17FC">
        <w:rPr>
          <w:rFonts w:ascii="Century Gothic" w:hAnsi="Century Gothic"/>
          <w:color w:val="0F243E" w:themeColor="text2" w:themeShade="80"/>
          <w:sz w:val="20"/>
          <w:szCs w:val="20"/>
          <w:lang w:val="en-AU"/>
        </w:rPr>
        <w:t>Proficiency in digital tools and platforms (e.g. Canva, Adobe Suite, website CMS, Mailchimp, social media management tools</w:t>
      </w:r>
      <w:r>
        <w:rPr>
          <w:rFonts w:ascii="Century Gothic" w:hAnsi="Century Gothic"/>
          <w:color w:val="0F243E" w:themeColor="text2" w:themeShade="80"/>
          <w:sz w:val="20"/>
          <w:szCs w:val="20"/>
          <w:lang w:val="en-AU"/>
        </w:rPr>
        <w:t>, Meta, Google Display Network</w:t>
      </w:r>
      <w:r w:rsidRPr="006E17FC">
        <w:rPr>
          <w:rFonts w:ascii="Century Gothic" w:hAnsi="Century Gothic"/>
          <w:color w:val="0F243E" w:themeColor="text2" w:themeShade="80"/>
          <w:sz w:val="20"/>
          <w:szCs w:val="20"/>
          <w:lang w:val="en-AU"/>
        </w:rPr>
        <w:t>).</w:t>
      </w:r>
    </w:p>
    <w:p w14:paraId="10C22107" w14:textId="15106AB7" w:rsidR="006E17FC" w:rsidRPr="006E17FC" w:rsidRDefault="006E17FC" w:rsidP="006E17FC">
      <w:pPr>
        <w:pStyle w:val="ListBullet"/>
        <w:numPr>
          <w:ilvl w:val="0"/>
          <w:numId w:val="42"/>
        </w:numPr>
        <w:rPr>
          <w:rFonts w:ascii="Century Gothic" w:hAnsi="Century Gothic"/>
          <w:color w:val="0F243E" w:themeColor="text2" w:themeShade="80"/>
          <w:sz w:val="20"/>
          <w:szCs w:val="20"/>
          <w:lang w:val="en-AU"/>
        </w:rPr>
      </w:pPr>
      <w:r w:rsidRPr="006E17FC">
        <w:rPr>
          <w:rFonts w:ascii="Century Gothic" w:hAnsi="Century Gothic"/>
          <w:color w:val="0F243E" w:themeColor="text2" w:themeShade="80"/>
          <w:sz w:val="20"/>
          <w:szCs w:val="20"/>
          <w:lang w:val="en-AU"/>
        </w:rPr>
        <w:t>Experience in event coordination and publication production.</w:t>
      </w:r>
    </w:p>
    <w:p w14:paraId="0279C890" w14:textId="31DAB537" w:rsidR="006E17FC" w:rsidRPr="006E17FC" w:rsidRDefault="006E17FC" w:rsidP="006E17FC">
      <w:pPr>
        <w:pStyle w:val="ListBullet"/>
        <w:numPr>
          <w:ilvl w:val="0"/>
          <w:numId w:val="42"/>
        </w:numPr>
        <w:rPr>
          <w:rFonts w:ascii="Century Gothic" w:hAnsi="Century Gothic"/>
          <w:color w:val="0F243E" w:themeColor="text2" w:themeShade="80"/>
          <w:sz w:val="20"/>
          <w:szCs w:val="20"/>
          <w:lang w:val="en-AU"/>
        </w:rPr>
      </w:pPr>
      <w:r w:rsidRPr="006E17FC">
        <w:rPr>
          <w:rFonts w:ascii="Century Gothic" w:hAnsi="Century Gothic"/>
          <w:color w:val="0F243E" w:themeColor="text2" w:themeShade="80"/>
          <w:sz w:val="20"/>
          <w:szCs w:val="20"/>
          <w:lang w:val="en-AU"/>
        </w:rPr>
        <w:t>Experience in education or not-for-profit environments (desirable).</w:t>
      </w:r>
    </w:p>
    <w:p w14:paraId="2E2251E9" w14:textId="77777777" w:rsidR="007A3290" w:rsidRPr="007A3290" w:rsidRDefault="007A3290" w:rsidP="007A3290">
      <w:pPr>
        <w:pStyle w:val="ListBullet"/>
        <w:numPr>
          <w:ilvl w:val="0"/>
          <w:numId w:val="0"/>
        </w:numPr>
        <w:ind w:left="360" w:hanging="360"/>
        <w:rPr>
          <w:rFonts w:ascii="Century Gothic" w:hAnsi="Century Gothic"/>
          <w:color w:val="0F243E" w:themeColor="text2" w:themeShade="80"/>
          <w:sz w:val="20"/>
          <w:szCs w:val="20"/>
        </w:rPr>
      </w:pPr>
    </w:p>
    <w:p w14:paraId="59ECF5BE" w14:textId="6B6E905E" w:rsidR="0066322D" w:rsidRDefault="0066322D" w:rsidP="0066322D">
      <w:pPr>
        <w:widowControl w:val="0"/>
        <w:autoSpaceDE w:val="0"/>
        <w:autoSpaceDN w:val="0"/>
        <w:spacing w:after="160" w:line="259" w:lineRule="auto"/>
        <w:jc w:val="both"/>
        <w:rPr>
          <w:rFonts w:ascii="Century Gothic" w:eastAsia="Arial" w:hAnsi="Century Gothic" w:cs="Arial"/>
          <w:b/>
          <w:bCs/>
          <w:caps/>
          <w:color w:val="0F243E" w:themeColor="text2" w:themeShade="80"/>
          <w:sz w:val="22"/>
          <w:szCs w:val="22"/>
          <w:lang w:eastAsia="en-AU" w:bidi="en-AU"/>
        </w:rPr>
      </w:pPr>
      <w:r>
        <w:rPr>
          <w:rFonts w:ascii="Century Gothic" w:eastAsia="Arial" w:hAnsi="Century Gothic" w:cs="Arial"/>
          <w:b/>
          <w:bCs/>
          <w:caps/>
          <w:color w:val="0F243E" w:themeColor="text2" w:themeShade="80"/>
          <w:sz w:val="22"/>
          <w:szCs w:val="22"/>
          <w:lang w:eastAsia="en-AU" w:bidi="en-AU"/>
        </w:rPr>
        <w:t>Personal Attributes</w:t>
      </w:r>
    </w:p>
    <w:p w14:paraId="58CD47EB" w14:textId="0381561B" w:rsidR="00DD40D0" w:rsidRPr="00DD40D0" w:rsidRDefault="00DD40D0" w:rsidP="00DD40D0">
      <w:pPr>
        <w:pStyle w:val="ListBullet"/>
        <w:spacing w:line="360" w:lineRule="auto"/>
        <w:rPr>
          <w:rFonts w:ascii="Century Gothic" w:hAnsi="Century Gothic"/>
          <w:color w:val="0F243E" w:themeColor="text2" w:themeShade="80"/>
          <w:sz w:val="20"/>
          <w:szCs w:val="20"/>
        </w:rPr>
      </w:pPr>
      <w:r w:rsidRPr="00DD40D0">
        <w:rPr>
          <w:rFonts w:ascii="Century Gothic" w:hAnsi="Century Gothic"/>
          <w:color w:val="0F243E" w:themeColor="text2" w:themeShade="80"/>
          <w:sz w:val="20"/>
          <w:szCs w:val="20"/>
        </w:rPr>
        <w:t>Creative, strategic and detail-oriented, with strong design awareness.</w:t>
      </w:r>
    </w:p>
    <w:p w14:paraId="5D91D652" w14:textId="33CAE773" w:rsidR="00DD40D0" w:rsidRPr="00DD40D0" w:rsidRDefault="00DD40D0" w:rsidP="00DD40D0">
      <w:pPr>
        <w:pStyle w:val="ListBullet"/>
        <w:spacing w:line="360" w:lineRule="auto"/>
        <w:rPr>
          <w:rFonts w:ascii="Century Gothic" w:hAnsi="Century Gothic"/>
          <w:color w:val="0F243E" w:themeColor="text2" w:themeShade="80"/>
          <w:sz w:val="20"/>
          <w:szCs w:val="20"/>
        </w:rPr>
      </w:pPr>
      <w:r w:rsidRPr="00DD40D0">
        <w:rPr>
          <w:rFonts w:ascii="Century Gothic" w:hAnsi="Century Gothic"/>
          <w:color w:val="0F243E" w:themeColor="text2" w:themeShade="80"/>
          <w:sz w:val="20"/>
          <w:szCs w:val="20"/>
        </w:rPr>
        <w:t>Collaborative, approachable and capable of building positive relationships with staff, students, families and external partners.</w:t>
      </w:r>
    </w:p>
    <w:p w14:paraId="2410EAA6" w14:textId="77777777" w:rsidR="00DD40D0" w:rsidRDefault="00DD40D0" w:rsidP="00DD40D0">
      <w:pPr>
        <w:pStyle w:val="ListBullet"/>
        <w:spacing w:line="360" w:lineRule="auto"/>
        <w:rPr>
          <w:rFonts w:ascii="Century Gothic" w:hAnsi="Century Gothic"/>
          <w:color w:val="0F243E" w:themeColor="text2" w:themeShade="80"/>
          <w:sz w:val="20"/>
          <w:szCs w:val="20"/>
        </w:rPr>
      </w:pPr>
      <w:r w:rsidRPr="00DD40D0">
        <w:rPr>
          <w:rFonts w:ascii="Century Gothic" w:hAnsi="Century Gothic"/>
          <w:color w:val="0F243E" w:themeColor="text2" w:themeShade="80"/>
          <w:sz w:val="20"/>
          <w:szCs w:val="20"/>
        </w:rPr>
        <w:t>A genuine interest in education and commitment to the values and ethos of the school.</w:t>
      </w:r>
    </w:p>
    <w:p w14:paraId="0040896B" w14:textId="3D1D31EB" w:rsidR="0066322D" w:rsidRDefault="00DD40D0" w:rsidP="00DD40D0">
      <w:pPr>
        <w:pStyle w:val="ListBullet"/>
        <w:spacing w:line="360" w:lineRule="auto"/>
        <w:rPr>
          <w:rFonts w:ascii="Century Gothic" w:hAnsi="Century Gothic"/>
          <w:color w:val="0F243E" w:themeColor="text2" w:themeShade="80"/>
          <w:sz w:val="20"/>
          <w:szCs w:val="20"/>
        </w:rPr>
      </w:pPr>
      <w:r w:rsidRPr="00DD40D0">
        <w:rPr>
          <w:rFonts w:ascii="Century Gothic" w:hAnsi="Century Gothic"/>
          <w:color w:val="0F243E" w:themeColor="text2" w:themeShade="80"/>
          <w:sz w:val="20"/>
          <w:szCs w:val="20"/>
        </w:rPr>
        <w:t>Professional, reliable and able to maintain confidentiality.</w:t>
      </w:r>
    </w:p>
    <w:p w14:paraId="75138D1F" w14:textId="77777777" w:rsidR="00DD40D0" w:rsidRPr="00DD40D0" w:rsidRDefault="00DD40D0" w:rsidP="00DD40D0">
      <w:pPr>
        <w:pStyle w:val="ListBullet"/>
        <w:numPr>
          <w:ilvl w:val="0"/>
          <w:numId w:val="0"/>
        </w:numPr>
        <w:spacing w:line="360" w:lineRule="auto"/>
        <w:ind w:left="360" w:hanging="360"/>
        <w:rPr>
          <w:rFonts w:ascii="Century Gothic" w:hAnsi="Century Gothic"/>
          <w:color w:val="0F243E" w:themeColor="text2" w:themeShade="80"/>
          <w:sz w:val="20"/>
          <w:szCs w:val="20"/>
        </w:rPr>
      </w:pPr>
    </w:p>
    <w:p w14:paraId="1B1017D1" w14:textId="46E482D8" w:rsidR="000B2334" w:rsidRPr="007A3290" w:rsidRDefault="000B2334" w:rsidP="00BE01F4">
      <w:pPr>
        <w:pStyle w:val="ListBullet"/>
        <w:numPr>
          <w:ilvl w:val="0"/>
          <w:numId w:val="0"/>
        </w:numPr>
        <w:ind w:left="360" w:hanging="360"/>
        <w:rPr>
          <w:rFonts w:ascii="Century Gothic" w:hAnsi="Century Gothic"/>
          <w:color w:val="0F243E" w:themeColor="text2" w:themeShade="80"/>
          <w:sz w:val="20"/>
          <w:szCs w:val="20"/>
        </w:rPr>
      </w:pPr>
      <w:r w:rsidRPr="007A3290">
        <w:rPr>
          <w:rFonts w:ascii="Century Gothic" w:hAnsi="Century Gothic"/>
          <w:color w:val="0F243E" w:themeColor="text2" w:themeShade="80"/>
          <w:sz w:val="20"/>
          <w:szCs w:val="20"/>
        </w:rPr>
        <w:t xml:space="preserve">As this is a non-academic appointment the successful candidate must have proof of eligibility to work </w:t>
      </w:r>
      <w:r w:rsidR="00BE01F4">
        <w:rPr>
          <w:rFonts w:ascii="Century Gothic" w:hAnsi="Century Gothic"/>
          <w:color w:val="0F243E" w:themeColor="text2" w:themeShade="80"/>
          <w:sz w:val="20"/>
          <w:szCs w:val="20"/>
        </w:rPr>
        <w:t>in A</w:t>
      </w:r>
      <w:r w:rsidRPr="007A3290">
        <w:rPr>
          <w:rFonts w:ascii="Century Gothic" w:hAnsi="Century Gothic"/>
          <w:color w:val="0F243E" w:themeColor="text2" w:themeShade="80"/>
          <w:sz w:val="20"/>
          <w:szCs w:val="20"/>
        </w:rPr>
        <w:t xml:space="preserve">ustralia, a current Working with Children Check and </w:t>
      </w:r>
      <w:r w:rsidR="005A7B7B" w:rsidRPr="007A3290">
        <w:rPr>
          <w:rFonts w:ascii="Century Gothic" w:hAnsi="Century Gothic"/>
          <w:color w:val="0F243E" w:themeColor="text2" w:themeShade="80"/>
          <w:sz w:val="20"/>
          <w:szCs w:val="20"/>
        </w:rPr>
        <w:t>Police Check.</w:t>
      </w:r>
    </w:p>
    <w:p w14:paraId="2FBB9AAF" w14:textId="77777777" w:rsidR="001D2FA8" w:rsidRDefault="001D2FA8" w:rsidP="001D2FA8">
      <w:pPr>
        <w:widowControl w:val="0"/>
        <w:autoSpaceDE w:val="0"/>
        <w:autoSpaceDN w:val="0"/>
        <w:spacing w:before="40" w:after="40" w:line="264" w:lineRule="auto"/>
        <w:jc w:val="both"/>
        <w:rPr>
          <w:rFonts w:ascii="Century Gothic" w:hAnsi="Century Gothic"/>
          <w:color w:val="0F243E" w:themeColor="text2" w:themeShade="80"/>
          <w:sz w:val="20"/>
          <w:szCs w:val="20"/>
        </w:rPr>
      </w:pPr>
    </w:p>
    <w:p w14:paraId="5A2EB7F4" w14:textId="77777777" w:rsidR="00627263" w:rsidRPr="00280590" w:rsidRDefault="00627263" w:rsidP="00921696">
      <w:pPr>
        <w:autoSpaceDE w:val="0"/>
        <w:autoSpaceDN w:val="0"/>
        <w:adjustRightInd w:val="0"/>
        <w:spacing w:before="120" w:after="120" w:line="360" w:lineRule="auto"/>
        <w:jc w:val="both"/>
        <w:rPr>
          <w:rFonts w:ascii="Century Gothic" w:hAnsi="Century Gothic"/>
          <w:color w:val="0F243E" w:themeColor="text2" w:themeShade="80"/>
          <w:sz w:val="20"/>
          <w:szCs w:val="20"/>
        </w:rPr>
      </w:pPr>
      <w:r w:rsidRPr="003C6588">
        <w:rPr>
          <w:rFonts w:ascii="Century Gothic" w:hAnsi="Century Gothic"/>
          <w:color w:val="0F243E" w:themeColor="text2" w:themeShade="80"/>
          <w:sz w:val="20"/>
          <w:szCs w:val="20"/>
        </w:rPr>
        <w:t>The purpose of the position description is to provide an overview of the major tasks and responsibilities of the position. It is not intended to represent the entirety of the position. The incumbent may be requested to perform other tasks, not specifically stated. The position description may be modified in consultation with the incumbent from time to time, depending on the operational needs and requirements of the College.</w:t>
      </w:r>
    </w:p>
    <w:p w14:paraId="6EF9902E" w14:textId="77777777" w:rsidR="001D2FA8" w:rsidRDefault="001D2FA8" w:rsidP="00921696">
      <w:pPr>
        <w:widowControl w:val="0"/>
        <w:autoSpaceDE w:val="0"/>
        <w:autoSpaceDN w:val="0"/>
        <w:spacing w:before="40" w:after="40" w:line="360" w:lineRule="auto"/>
        <w:jc w:val="both"/>
        <w:rPr>
          <w:rFonts w:ascii="Century Gothic" w:hAnsi="Century Gothic"/>
          <w:color w:val="0F243E" w:themeColor="text2" w:themeShade="80"/>
          <w:sz w:val="20"/>
          <w:szCs w:val="20"/>
        </w:rPr>
      </w:pPr>
    </w:p>
    <w:p w14:paraId="42B132E4" w14:textId="77777777" w:rsidR="001D2FA8" w:rsidRDefault="001D2FA8" w:rsidP="00921696">
      <w:pPr>
        <w:pStyle w:val="NormalWeb"/>
        <w:shd w:val="clear" w:color="auto" w:fill="FFFFFF"/>
        <w:spacing w:before="0" w:beforeAutospacing="0" w:line="360" w:lineRule="auto"/>
        <w:textAlignment w:val="baseline"/>
        <w:rPr>
          <w:rFonts w:ascii="Century Gothic" w:hAnsi="Century Gothic"/>
          <w:b/>
          <w:bCs/>
          <w:i/>
          <w:iCs/>
          <w:color w:val="244061" w:themeColor="accent1" w:themeShade="80"/>
          <w:sz w:val="20"/>
          <w:szCs w:val="20"/>
        </w:rPr>
      </w:pPr>
      <w:r>
        <w:rPr>
          <w:rFonts w:ascii="Century Gothic" w:hAnsi="Century Gothic"/>
          <w:b/>
          <w:bCs/>
          <w:i/>
          <w:iCs/>
          <w:color w:val="244061" w:themeColor="accent1" w:themeShade="80"/>
          <w:sz w:val="20"/>
          <w:szCs w:val="20"/>
        </w:rPr>
        <w:t>Applicants should have a commitment to boys’ education, the values and ethos of Catholic Education and to the safety, wellbeing and protection of all children in our care.  A current Working with Children Check is essential.</w:t>
      </w:r>
    </w:p>
    <w:p w14:paraId="336F5E25" w14:textId="77777777" w:rsidR="00D2483E" w:rsidRDefault="00D2483E" w:rsidP="00921696">
      <w:pPr>
        <w:pStyle w:val="NormalWeb"/>
        <w:shd w:val="clear" w:color="auto" w:fill="FFFFFF"/>
        <w:spacing w:before="0" w:beforeAutospacing="0" w:line="360" w:lineRule="auto"/>
        <w:textAlignment w:val="baseline"/>
        <w:rPr>
          <w:rFonts w:ascii="Century Gothic" w:hAnsi="Century Gothic"/>
          <w:b/>
          <w:bCs/>
          <w:i/>
          <w:iCs/>
          <w:color w:val="244061" w:themeColor="accent1" w:themeShade="80"/>
          <w:sz w:val="20"/>
          <w:szCs w:val="20"/>
        </w:rPr>
      </w:pPr>
    </w:p>
    <w:p w14:paraId="0D887F9F" w14:textId="2079F5FE" w:rsidR="009D6EA0" w:rsidRDefault="00E41FAB" w:rsidP="00921696">
      <w:pPr>
        <w:pStyle w:val="NormalWeb"/>
        <w:shd w:val="clear" w:color="auto" w:fill="FFFFFF"/>
        <w:spacing w:before="0" w:beforeAutospacing="0" w:after="0" w:afterAutospacing="0" w:line="360" w:lineRule="auto"/>
        <w:textAlignment w:val="baseline"/>
        <w:rPr>
          <w:rFonts w:ascii="Century Gothic" w:hAnsi="Century Gothic"/>
          <w:b/>
          <w:bCs/>
          <w:i/>
          <w:iCs/>
          <w:color w:val="244061" w:themeColor="accent1" w:themeShade="80"/>
          <w:sz w:val="20"/>
          <w:szCs w:val="20"/>
        </w:rPr>
      </w:pPr>
      <w:r>
        <w:rPr>
          <w:rFonts w:ascii="Century Gothic" w:hAnsi="Century Gothic"/>
          <w:b/>
          <w:bCs/>
          <w:i/>
          <w:iCs/>
          <w:caps/>
          <w:color w:val="244061" w:themeColor="accent1" w:themeShade="80"/>
          <w:sz w:val="20"/>
          <w:szCs w:val="20"/>
        </w:rPr>
        <w:t>C</w:t>
      </w:r>
      <w:r w:rsidR="001D2FA8">
        <w:rPr>
          <w:rFonts w:ascii="Century Gothic" w:hAnsi="Century Gothic"/>
          <w:b/>
          <w:bCs/>
          <w:i/>
          <w:iCs/>
          <w:caps/>
          <w:color w:val="244061" w:themeColor="accent1" w:themeShade="80"/>
          <w:sz w:val="20"/>
          <w:szCs w:val="20"/>
        </w:rPr>
        <w:t>hild Protection</w:t>
      </w:r>
      <w:r w:rsidR="001D2FA8">
        <w:rPr>
          <w:rFonts w:ascii="Century Gothic" w:hAnsi="Century Gothic"/>
          <w:b/>
          <w:bCs/>
          <w:i/>
          <w:iCs/>
          <w:color w:val="244061" w:themeColor="accent1" w:themeShade="80"/>
          <w:sz w:val="20"/>
          <w:szCs w:val="20"/>
        </w:rPr>
        <w:t> </w:t>
      </w:r>
    </w:p>
    <w:p w14:paraId="22FA25D4" w14:textId="3F9335EC" w:rsidR="001D2FA8" w:rsidRDefault="001D2FA8" w:rsidP="00921696">
      <w:pPr>
        <w:pStyle w:val="NormalWeb"/>
        <w:shd w:val="clear" w:color="auto" w:fill="FFFFFF"/>
        <w:spacing w:before="0" w:beforeAutospacing="0" w:after="0" w:afterAutospacing="0" w:line="360" w:lineRule="auto"/>
        <w:textAlignment w:val="baseline"/>
        <w:rPr>
          <w:rFonts w:ascii="Century Gothic" w:hAnsi="Century Gothic"/>
          <w:b/>
          <w:bCs/>
          <w:i/>
          <w:iCs/>
          <w:color w:val="244061" w:themeColor="accent1" w:themeShade="80"/>
          <w:sz w:val="20"/>
          <w:szCs w:val="20"/>
        </w:rPr>
      </w:pPr>
      <w:r>
        <w:rPr>
          <w:rFonts w:ascii="Century Gothic" w:hAnsi="Century Gothic"/>
          <w:b/>
          <w:bCs/>
          <w:i/>
          <w:iCs/>
          <w:color w:val="244061" w:themeColor="accent1" w:themeShade="80"/>
          <w:sz w:val="20"/>
          <w:szCs w:val="20"/>
        </w:rPr>
        <w:t>Applicants should have a strong commitment to boys' education and the values and ethos of Catholic education, including providing a safe environment for our students. Our College Community is committed to the protection, wellbeing and inclusion of all the children in our care.</w:t>
      </w:r>
    </w:p>
    <w:p w14:paraId="3294441F" w14:textId="77777777" w:rsidR="001D2FA8" w:rsidRPr="001D2FA8" w:rsidRDefault="001D2FA8" w:rsidP="001D2FA8">
      <w:pPr>
        <w:widowControl w:val="0"/>
        <w:autoSpaceDE w:val="0"/>
        <w:autoSpaceDN w:val="0"/>
        <w:spacing w:before="40" w:after="40" w:line="264" w:lineRule="auto"/>
        <w:jc w:val="both"/>
        <w:rPr>
          <w:rFonts w:ascii="Century Gothic" w:hAnsi="Century Gothic"/>
          <w:color w:val="0F243E" w:themeColor="text2" w:themeShade="80"/>
          <w:sz w:val="20"/>
          <w:szCs w:val="20"/>
        </w:rPr>
      </w:pPr>
    </w:p>
    <w:p w14:paraId="6C822765" w14:textId="48DA3C1B" w:rsidR="00A56069" w:rsidRDefault="00A56069" w:rsidP="009A1CC1">
      <w:pPr>
        <w:widowControl w:val="0"/>
        <w:autoSpaceDE w:val="0"/>
        <w:autoSpaceDN w:val="0"/>
        <w:spacing w:after="160" w:line="259" w:lineRule="auto"/>
        <w:jc w:val="both"/>
        <w:rPr>
          <w:rFonts w:ascii="Century Gothic" w:hAnsi="Century Gothic"/>
          <w:color w:val="0F243E" w:themeColor="text2" w:themeShade="80"/>
          <w:sz w:val="22"/>
          <w:szCs w:val="22"/>
        </w:rPr>
      </w:pPr>
    </w:p>
    <w:p w14:paraId="00057D39" w14:textId="7B361869" w:rsidR="00C152A2" w:rsidRDefault="002734CF" w:rsidP="009A1CC1">
      <w:pPr>
        <w:widowControl w:val="0"/>
        <w:autoSpaceDE w:val="0"/>
        <w:autoSpaceDN w:val="0"/>
        <w:spacing w:after="160" w:line="259" w:lineRule="auto"/>
        <w:jc w:val="both"/>
        <w:rPr>
          <w:rFonts w:ascii="Century Gothic" w:hAnsi="Century Gothic"/>
          <w:b/>
          <w:bCs/>
          <w:color w:val="0F243E" w:themeColor="text2" w:themeShade="80"/>
          <w:sz w:val="22"/>
          <w:szCs w:val="22"/>
        </w:rPr>
      </w:pPr>
      <w:r>
        <w:rPr>
          <w:rFonts w:ascii="Century Gothic" w:hAnsi="Century Gothic"/>
          <w:b/>
          <w:bCs/>
          <w:color w:val="0F243E" w:themeColor="text2" w:themeShade="80"/>
          <w:sz w:val="22"/>
          <w:szCs w:val="22"/>
        </w:rPr>
        <w:t>Signed &amp; Dated</w:t>
      </w:r>
    </w:p>
    <w:p w14:paraId="4FB0A2FA" w14:textId="77777777" w:rsidR="00F25AB9" w:rsidRDefault="00F25AB9" w:rsidP="009A1CC1">
      <w:pPr>
        <w:widowControl w:val="0"/>
        <w:autoSpaceDE w:val="0"/>
        <w:autoSpaceDN w:val="0"/>
        <w:spacing w:after="160" w:line="259" w:lineRule="auto"/>
        <w:jc w:val="both"/>
        <w:rPr>
          <w:rFonts w:ascii="Century Gothic" w:hAnsi="Century Gothic"/>
          <w:b/>
          <w:bCs/>
          <w:color w:val="0F243E" w:themeColor="text2" w:themeShade="80"/>
          <w:sz w:val="22"/>
          <w:szCs w:val="22"/>
        </w:rPr>
      </w:pPr>
    </w:p>
    <w:p w14:paraId="57569958" w14:textId="69D23F86" w:rsidR="00671C84" w:rsidRDefault="00B468A5" w:rsidP="009A1CC1">
      <w:pPr>
        <w:widowControl w:val="0"/>
        <w:autoSpaceDE w:val="0"/>
        <w:autoSpaceDN w:val="0"/>
        <w:spacing w:after="160" w:line="259" w:lineRule="auto"/>
        <w:jc w:val="both"/>
        <w:rPr>
          <w:rFonts w:ascii="Century Gothic" w:hAnsi="Century Gothic"/>
          <w:b/>
          <w:bCs/>
          <w:color w:val="0F243E" w:themeColor="text2" w:themeShade="80"/>
          <w:sz w:val="22"/>
          <w:szCs w:val="22"/>
        </w:rPr>
      </w:pPr>
      <w:r>
        <w:rPr>
          <w:rFonts w:ascii="Century Gothic" w:hAnsi="Century Gothic"/>
          <w:b/>
          <w:bCs/>
          <w:color w:val="0F243E" w:themeColor="text2" w:themeShade="80"/>
          <w:sz w:val="22"/>
          <w:szCs w:val="22"/>
        </w:rPr>
        <w:t>________________________</w:t>
      </w:r>
    </w:p>
    <w:sectPr w:rsidR="00671C84" w:rsidSect="00BF302D">
      <w:footerReference w:type="default" r:id="rId13"/>
      <w:pgSz w:w="11906" w:h="16838" w:code="9"/>
      <w:pgMar w:top="720" w:right="720" w:bottom="720" w:left="720" w:header="709" w:footer="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F66C1" w14:textId="77777777" w:rsidR="004148BA" w:rsidRDefault="004148BA" w:rsidP="009F3D09">
      <w:r>
        <w:separator/>
      </w:r>
    </w:p>
  </w:endnote>
  <w:endnote w:type="continuationSeparator" w:id="0">
    <w:p w14:paraId="5AC17523" w14:textId="77777777" w:rsidR="004148BA" w:rsidRDefault="004148BA" w:rsidP="009F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8E4D3" w14:textId="7B623A9D" w:rsidR="00C70141" w:rsidRPr="00887F39" w:rsidRDefault="00C70141">
    <w:pPr>
      <w:pStyle w:val="Footer"/>
      <w:rPr>
        <w:rFonts w:ascii="Century Gothic" w:hAnsi="Century Gothic"/>
        <w:sz w:val="16"/>
        <w:szCs w:val="16"/>
      </w:rPr>
    </w:pPr>
    <w:r w:rsidRPr="00887F39">
      <w:rPr>
        <w:rFonts w:ascii="Century Gothic" w:hAnsi="Century Gothic"/>
        <w:sz w:val="16"/>
        <w:szCs w:val="16"/>
      </w:rPr>
      <w:t xml:space="preserve">ESS Position </w:t>
    </w:r>
    <w:r w:rsidR="00887F39" w:rsidRPr="00887F39">
      <w:rPr>
        <w:rFonts w:ascii="Century Gothic" w:hAnsi="Century Gothic"/>
        <w:sz w:val="16"/>
        <w:szCs w:val="16"/>
      </w:rPr>
      <w:t>Description</w:t>
    </w:r>
    <w:r w:rsidRPr="00887F39">
      <w:rPr>
        <w:rFonts w:ascii="Century Gothic" w:hAnsi="Century Gothic"/>
        <w:sz w:val="16"/>
        <w:szCs w:val="16"/>
      </w:rPr>
      <w:t>/</w:t>
    </w:r>
    <w:r w:rsidR="00E41FAB">
      <w:rPr>
        <w:rFonts w:ascii="Century Gothic" w:hAnsi="Century Gothic"/>
        <w:sz w:val="16"/>
        <w:szCs w:val="16"/>
      </w:rPr>
      <w:t>C</w:t>
    </w:r>
    <w:r w:rsidR="00ED78C3">
      <w:rPr>
        <w:rFonts w:ascii="Century Gothic" w:hAnsi="Century Gothic"/>
        <w:sz w:val="16"/>
        <w:szCs w:val="16"/>
      </w:rPr>
      <w:t>o</w:t>
    </w:r>
    <w:r w:rsidR="00E41FAB">
      <w:rPr>
        <w:rFonts w:ascii="Century Gothic" w:hAnsi="Century Gothic"/>
        <w:sz w:val="16"/>
        <w:szCs w:val="16"/>
      </w:rPr>
      <w:t>mmunications</w:t>
    </w:r>
    <w:r w:rsidR="00ED78C3">
      <w:rPr>
        <w:rFonts w:ascii="Century Gothic" w:hAnsi="Century Gothic"/>
        <w:sz w:val="16"/>
        <w:szCs w:val="16"/>
      </w:rPr>
      <w:t xml:space="preserve"> &amp; Marketing</w:t>
    </w:r>
    <w:r w:rsidRPr="00887F39">
      <w:rPr>
        <w:rFonts w:ascii="Century Gothic" w:hAnsi="Century Gothic"/>
        <w:sz w:val="16"/>
        <w:szCs w:val="16"/>
      </w:rPr>
      <w:t xml:space="preserve"> </w:t>
    </w:r>
    <w:r w:rsidR="00972F67">
      <w:rPr>
        <w:rFonts w:ascii="Century Gothic" w:hAnsi="Century Gothic"/>
        <w:sz w:val="16"/>
        <w:szCs w:val="16"/>
      </w:rPr>
      <w:t>Lead</w:t>
    </w:r>
    <w:r w:rsidR="00887F39" w:rsidRPr="00887F39">
      <w:rPr>
        <w:rFonts w:ascii="Century Gothic" w:hAnsi="Century Gothic"/>
        <w:sz w:val="16"/>
        <w:szCs w:val="16"/>
      </w:rPr>
      <w:tab/>
    </w:r>
    <w:r w:rsidR="007E44DA">
      <w:rPr>
        <w:rFonts w:ascii="Century Gothic" w:hAnsi="Century Gothic"/>
        <w:sz w:val="16"/>
        <w:szCs w:val="16"/>
      </w:rPr>
      <w:t>November</w:t>
    </w:r>
    <w:r w:rsidR="00887F39" w:rsidRPr="00887F39">
      <w:rPr>
        <w:rFonts w:ascii="Century Gothic" w:hAnsi="Century Gothic"/>
        <w:sz w:val="16"/>
        <w:szCs w:val="16"/>
      </w:rPr>
      <w:t xml:space="preserve"> 202</w:t>
    </w:r>
    <w:r w:rsidR="007E44DA">
      <w:rPr>
        <w:rFonts w:ascii="Century Gothic" w:hAnsi="Century Gothic"/>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2BE41" w14:textId="77777777" w:rsidR="004148BA" w:rsidRDefault="004148BA" w:rsidP="009F3D09">
      <w:r>
        <w:separator/>
      </w:r>
    </w:p>
  </w:footnote>
  <w:footnote w:type="continuationSeparator" w:id="0">
    <w:p w14:paraId="077741FD" w14:textId="77777777" w:rsidR="004148BA" w:rsidRDefault="004148BA" w:rsidP="009F3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42.5pt;height:45pt;visibility:visible;mso-wrap-style:square" o:bullet="t">
        <v:imagedata r:id="rId1" o:title=""/>
      </v:shape>
    </w:pict>
  </w:numPicBullet>
  <w:abstractNum w:abstractNumId="0" w15:restartNumberingAfterBreak="0">
    <w:nsid w:val="FFFFFF83"/>
    <w:multiLevelType w:val="singleLevel"/>
    <w:tmpl w:val="668C76B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B80AFF7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26528E"/>
    <w:multiLevelType w:val="hybridMultilevel"/>
    <w:tmpl w:val="B19A0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08B15ED"/>
    <w:multiLevelType w:val="hybridMultilevel"/>
    <w:tmpl w:val="91285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1E557F8"/>
    <w:multiLevelType w:val="hybridMultilevel"/>
    <w:tmpl w:val="052CA3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060DA2"/>
    <w:multiLevelType w:val="hybridMultilevel"/>
    <w:tmpl w:val="558E8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911B2A"/>
    <w:multiLevelType w:val="hybridMultilevel"/>
    <w:tmpl w:val="8D7E9B92"/>
    <w:lvl w:ilvl="0" w:tplc="867CDFFA">
      <w:start w:val="1"/>
      <w:numFmt w:val="bullet"/>
      <w:lvlText w:val="q"/>
      <w:lvlJc w:val="left"/>
      <w:pPr>
        <w:ind w:left="720" w:hanging="360"/>
      </w:pPr>
      <w:rPr>
        <w:rFonts w:ascii="Wingdings" w:hAnsi="Wingdings" w:hint="default"/>
        <w:color w:val="ED1B24"/>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C0250FB"/>
    <w:multiLevelType w:val="hybridMultilevel"/>
    <w:tmpl w:val="DE76FD96"/>
    <w:lvl w:ilvl="0" w:tplc="0C09000B">
      <w:start w:val="1"/>
      <w:numFmt w:val="bullet"/>
      <w:lvlText w:val=""/>
      <w:lvlJc w:val="left"/>
      <w:pPr>
        <w:ind w:left="1140" w:hanging="360"/>
      </w:pPr>
      <w:rPr>
        <w:rFonts w:ascii="Wingdings" w:hAnsi="Wingdings"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8" w15:restartNumberingAfterBreak="0">
    <w:nsid w:val="0D093A95"/>
    <w:multiLevelType w:val="hybridMultilevel"/>
    <w:tmpl w:val="4634C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46746E"/>
    <w:multiLevelType w:val="hybridMultilevel"/>
    <w:tmpl w:val="CF14F1AA"/>
    <w:lvl w:ilvl="0" w:tplc="B5FADAB0">
      <w:start w:val="1"/>
      <w:numFmt w:val="bullet"/>
      <w:lvlText w:val="*"/>
      <w:lvlJc w:val="left"/>
      <w:pPr>
        <w:ind w:left="720" w:hanging="360"/>
      </w:pPr>
      <w:rPr>
        <w:rFonts w:ascii="Wingdings 2" w:hAnsi="Wingdings 2"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0673A8"/>
    <w:multiLevelType w:val="hybridMultilevel"/>
    <w:tmpl w:val="7E2CBAF4"/>
    <w:lvl w:ilvl="0" w:tplc="1FF8CBF8">
      <w:numFmt w:val="bullet"/>
      <w:lvlText w:val=""/>
      <w:lvlJc w:val="left"/>
      <w:pPr>
        <w:ind w:left="720" w:hanging="360"/>
      </w:pPr>
      <w:rPr>
        <w:rFonts w:ascii="Century Gothic" w:eastAsia="Times New Roman" w:hAnsi="Century Gothic"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4256F8"/>
    <w:multiLevelType w:val="hybridMultilevel"/>
    <w:tmpl w:val="4352FFD6"/>
    <w:lvl w:ilvl="0" w:tplc="EF7CECFE">
      <w:numFmt w:val="bullet"/>
      <w:lvlText w:val="•"/>
      <w:lvlJc w:val="left"/>
      <w:pPr>
        <w:ind w:left="1080" w:hanging="360"/>
      </w:pPr>
      <w:rPr>
        <w:rFonts w:ascii="Aptos" w:eastAsiaTheme="minorHAnsi" w:hAnsi="Aptos"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49010A5"/>
    <w:multiLevelType w:val="singleLevel"/>
    <w:tmpl w:val="855E0730"/>
    <w:lvl w:ilvl="0">
      <w:start w:val="1"/>
      <w:numFmt w:val="bullet"/>
      <w:lvlText w:val=""/>
      <w:lvlJc w:val="left"/>
      <w:pPr>
        <w:tabs>
          <w:tab w:val="num" w:pos="927"/>
        </w:tabs>
        <w:ind w:left="567" w:firstLine="0"/>
      </w:pPr>
      <w:rPr>
        <w:rFonts w:ascii="Wingdings" w:hAnsi="Wingdings" w:hint="default"/>
        <w:b w:val="0"/>
        <w:i w:val="0"/>
        <w:sz w:val="24"/>
      </w:rPr>
    </w:lvl>
  </w:abstractNum>
  <w:abstractNum w:abstractNumId="13" w15:restartNumberingAfterBreak="0">
    <w:nsid w:val="18082FA0"/>
    <w:multiLevelType w:val="hybridMultilevel"/>
    <w:tmpl w:val="99A49052"/>
    <w:lvl w:ilvl="0" w:tplc="EF7CECF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2C4D07"/>
    <w:multiLevelType w:val="hybridMultilevel"/>
    <w:tmpl w:val="845A18DC"/>
    <w:lvl w:ilvl="0" w:tplc="B85E6836">
      <w:start w:val="6"/>
      <w:numFmt w:val="bullet"/>
      <w:lvlText w:val="•"/>
      <w:lvlJc w:val="left"/>
      <w:pPr>
        <w:ind w:left="360" w:hanging="360"/>
      </w:pPr>
      <w:rPr>
        <w:rFonts w:ascii="Arial" w:eastAsiaTheme="minorHAnsi" w:hAnsi="Arial" w:cs="Arial" w:hint="default"/>
        <w:b w:val="0"/>
        <w:i w:val="0"/>
        <w:color w:val="auto"/>
        <w:sz w:val="24"/>
        <w:u w:val="none"/>
      </w:rPr>
    </w:lvl>
    <w:lvl w:ilvl="1" w:tplc="B85E6836">
      <w:start w:val="6"/>
      <w:numFmt w:val="bullet"/>
      <w:lvlText w:val="•"/>
      <w:lvlJc w:val="left"/>
      <w:pPr>
        <w:ind w:left="1440" w:hanging="360"/>
      </w:pPr>
      <w:rPr>
        <w:rFonts w:ascii="Arial" w:eastAsiaTheme="minorHAnsi" w:hAnsi="Arial" w:cs="Arial" w:hint="default"/>
        <w:b w:val="0"/>
        <w:i w:val="0"/>
        <w:color w:val="auto"/>
        <w:sz w:val="24"/>
        <w:u w:val="none"/>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4006F4"/>
    <w:multiLevelType w:val="hybridMultilevel"/>
    <w:tmpl w:val="7A466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DA543E"/>
    <w:multiLevelType w:val="hybridMultilevel"/>
    <w:tmpl w:val="0AF0D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1E0C67"/>
    <w:multiLevelType w:val="hybridMultilevel"/>
    <w:tmpl w:val="9EBC3BF2"/>
    <w:lvl w:ilvl="0" w:tplc="73EEEAC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A3B4124"/>
    <w:multiLevelType w:val="multilevel"/>
    <w:tmpl w:val="64CC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FB13EA"/>
    <w:multiLevelType w:val="hybridMultilevel"/>
    <w:tmpl w:val="3BD494C8"/>
    <w:lvl w:ilvl="0" w:tplc="0C090001">
      <w:start w:val="1"/>
      <w:numFmt w:val="bullet"/>
      <w:lvlText w:val=""/>
      <w:lvlJc w:val="left"/>
      <w:pPr>
        <w:ind w:left="720" w:hanging="360"/>
      </w:pPr>
      <w:rPr>
        <w:rFonts w:ascii="Symbol" w:hAnsi="Symbol" w:hint="default"/>
      </w:rPr>
    </w:lvl>
    <w:lvl w:ilvl="1" w:tplc="867CDFFA">
      <w:start w:val="1"/>
      <w:numFmt w:val="bullet"/>
      <w:lvlText w:val="q"/>
      <w:lvlJc w:val="left"/>
      <w:pPr>
        <w:ind w:left="1440" w:hanging="360"/>
      </w:pPr>
      <w:rPr>
        <w:rFonts w:ascii="Wingdings" w:hAnsi="Wingdings" w:hint="default"/>
        <w:color w:val="ED1B24"/>
        <w:sz w:val="2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EE0B0B"/>
    <w:multiLevelType w:val="hybridMultilevel"/>
    <w:tmpl w:val="C9BEF65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1" w15:restartNumberingAfterBreak="0">
    <w:nsid w:val="32285425"/>
    <w:multiLevelType w:val="hybridMultilevel"/>
    <w:tmpl w:val="BA26CF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D83C63"/>
    <w:multiLevelType w:val="hybridMultilevel"/>
    <w:tmpl w:val="0D224CD0"/>
    <w:lvl w:ilvl="0" w:tplc="B85E6836">
      <w:start w:val="6"/>
      <w:numFmt w:val="bullet"/>
      <w:lvlText w:val="•"/>
      <w:lvlJc w:val="left"/>
      <w:pPr>
        <w:ind w:left="360" w:hanging="360"/>
      </w:pPr>
      <w:rPr>
        <w:rFonts w:ascii="Arial" w:eastAsiaTheme="minorHAnsi" w:hAnsi="Arial" w:cs="Arial" w:hint="default"/>
        <w:b w:val="0"/>
        <w:i w:val="0"/>
        <w:color w:val="auto"/>
        <w:sz w:val="24"/>
        <w:u w:val="none"/>
      </w:rPr>
    </w:lvl>
    <w:lvl w:ilvl="1" w:tplc="04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B2212B"/>
    <w:multiLevelType w:val="hybridMultilevel"/>
    <w:tmpl w:val="5478E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BB30545"/>
    <w:multiLevelType w:val="hybridMultilevel"/>
    <w:tmpl w:val="D1566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157C3B"/>
    <w:multiLevelType w:val="hybridMultilevel"/>
    <w:tmpl w:val="A330F7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59F357B"/>
    <w:multiLevelType w:val="hybridMultilevel"/>
    <w:tmpl w:val="EC8EBC6A"/>
    <w:lvl w:ilvl="0" w:tplc="867CDFFA">
      <w:start w:val="1"/>
      <w:numFmt w:val="bullet"/>
      <w:lvlText w:val="q"/>
      <w:lvlJc w:val="left"/>
      <w:pPr>
        <w:ind w:left="360" w:hanging="360"/>
      </w:pPr>
      <w:rPr>
        <w:rFonts w:ascii="Wingdings" w:hAnsi="Wingdings" w:hint="default"/>
        <w:color w:val="ED1B24"/>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88724E7"/>
    <w:multiLevelType w:val="hybridMultilevel"/>
    <w:tmpl w:val="D794D24E"/>
    <w:lvl w:ilvl="0" w:tplc="101A2300">
      <w:start w:val="1"/>
      <w:numFmt w:val="bullet"/>
      <w:lvlText w:val="q"/>
      <w:lvlJc w:val="left"/>
      <w:pPr>
        <w:tabs>
          <w:tab w:val="num" w:pos="720"/>
        </w:tabs>
        <w:ind w:left="720" w:hanging="36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3E0991"/>
    <w:multiLevelType w:val="hybridMultilevel"/>
    <w:tmpl w:val="70C49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BBE0AFF"/>
    <w:multiLevelType w:val="hybridMultilevel"/>
    <w:tmpl w:val="F12E1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E600CC8"/>
    <w:multiLevelType w:val="hybridMultilevel"/>
    <w:tmpl w:val="3384B62A"/>
    <w:lvl w:ilvl="0" w:tplc="1934471E">
      <w:numFmt w:val="bullet"/>
      <w:lvlText w:val=""/>
      <w:lvlJc w:val="left"/>
      <w:pPr>
        <w:ind w:left="720" w:hanging="360"/>
      </w:pPr>
      <w:rPr>
        <w:rFonts w:ascii="Wingdings" w:eastAsia="Times New Roman" w:hAnsi="Wingdings" w:cs="Arial" w:hint="default"/>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EF431DD"/>
    <w:multiLevelType w:val="hybridMultilevel"/>
    <w:tmpl w:val="51801210"/>
    <w:lvl w:ilvl="0" w:tplc="0C090001">
      <w:start w:val="1"/>
      <w:numFmt w:val="bullet"/>
      <w:lvlText w:val=""/>
      <w:lvlJc w:val="left"/>
      <w:pPr>
        <w:ind w:left="6480" w:hanging="360"/>
      </w:pPr>
      <w:rPr>
        <w:rFonts w:ascii="Symbol" w:hAnsi="Symbol" w:hint="default"/>
      </w:rPr>
    </w:lvl>
    <w:lvl w:ilvl="1" w:tplc="0C090003" w:tentative="1">
      <w:start w:val="1"/>
      <w:numFmt w:val="bullet"/>
      <w:lvlText w:val="o"/>
      <w:lvlJc w:val="left"/>
      <w:pPr>
        <w:ind w:left="7200" w:hanging="360"/>
      </w:pPr>
      <w:rPr>
        <w:rFonts w:ascii="Courier New" w:hAnsi="Courier New" w:cs="Courier New" w:hint="default"/>
      </w:rPr>
    </w:lvl>
    <w:lvl w:ilvl="2" w:tplc="0C090005" w:tentative="1">
      <w:start w:val="1"/>
      <w:numFmt w:val="bullet"/>
      <w:lvlText w:val=""/>
      <w:lvlJc w:val="left"/>
      <w:pPr>
        <w:ind w:left="7920" w:hanging="360"/>
      </w:pPr>
      <w:rPr>
        <w:rFonts w:ascii="Wingdings" w:hAnsi="Wingdings" w:hint="default"/>
      </w:rPr>
    </w:lvl>
    <w:lvl w:ilvl="3" w:tplc="0C090001" w:tentative="1">
      <w:start w:val="1"/>
      <w:numFmt w:val="bullet"/>
      <w:lvlText w:val=""/>
      <w:lvlJc w:val="left"/>
      <w:pPr>
        <w:ind w:left="8640" w:hanging="360"/>
      </w:pPr>
      <w:rPr>
        <w:rFonts w:ascii="Symbol" w:hAnsi="Symbol" w:hint="default"/>
      </w:rPr>
    </w:lvl>
    <w:lvl w:ilvl="4" w:tplc="0C090003" w:tentative="1">
      <w:start w:val="1"/>
      <w:numFmt w:val="bullet"/>
      <w:lvlText w:val="o"/>
      <w:lvlJc w:val="left"/>
      <w:pPr>
        <w:ind w:left="9360" w:hanging="360"/>
      </w:pPr>
      <w:rPr>
        <w:rFonts w:ascii="Courier New" w:hAnsi="Courier New" w:cs="Courier New" w:hint="default"/>
      </w:rPr>
    </w:lvl>
    <w:lvl w:ilvl="5" w:tplc="0C090005" w:tentative="1">
      <w:start w:val="1"/>
      <w:numFmt w:val="bullet"/>
      <w:lvlText w:val=""/>
      <w:lvlJc w:val="left"/>
      <w:pPr>
        <w:ind w:left="10080" w:hanging="360"/>
      </w:pPr>
      <w:rPr>
        <w:rFonts w:ascii="Wingdings" w:hAnsi="Wingdings" w:hint="default"/>
      </w:rPr>
    </w:lvl>
    <w:lvl w:ilvl="6" w:tplc="0C090001" w:tentative="1">
      <w:start w:val="1"/>
      <w:numFmt w:val="bullet"/>
      <w:lvlText w:val=""/>
      <w:lvlJc w:val="left"/>
      <w:pPr>
        <w:ind w:left="10800" w:hanging="360"/>
      </w:pPr>
      <w:rPr>
        <w:rFonts w:ascii="Symbol" w:hAnsi="Symbol" w:hint="default"/>
      </w:rPr>
    </w:lvl>
    <w:lvl w:ilvl="7" w:tplc="0C090003" w:tentative="1">
      <w:start w:val="1"/>
      <w:numFmt w:val="bullet"/>
      <w:lvlText w:val="o"/>
      <w:lvlJc w:val="left"/>
      <w:pPr>
        <w:ind w:left="11520" w:hanging="360"/>
      </w:pPr>
      <w:rPr>
        <w:rFonts w:ascii="Courier New" w:hAnsi="Courier New" w:cs="Courier New" w:hint="default"/>
      </w:rPr>
    </w:lvl>
    <w:lvl w:ilvl="8" w:tplc="0C090005" w:tentative="1">
      <w:start w:val="1"/>
      <w:numFmt w:val="bullet"/>
      <w:lvlText w:val=""/>
      <w:lvlJc w:val="left"/>
      <w:pPr>
        <w:ind w:left="12240" w:hanging="360"/>
      </w:pPr>
      <w:rPr>
        <w:rFonts w:ascii="Wingdings" w:hAnsi="Wingdings" w:hint="default"/>
      </w:rPr>
    </w:lvl>
  </w:abstractNum>
  <w:abstractNum w:abstractNumId="32" w15:restartNumberingAfterBreak="0">
    <w:nsid w:val="50773CC0"/>
    <w:multiLevelType w:val="hybridMultilevel"/>
    <w:tmpl w:val="BE347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35B1486"/>
    <w:multiLevelType w:val="hybridMultilevel"/>
    <w:tmpl w:val="26BC4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F531B8"/>
    <w:multiLevelType w:val="hybridMultilevel"/>
    <w:tmpl w:val="160AC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6C7FAD"/>
    <w:multiLevelType w:val="hybridMultilevel"/>
    <w:tmpl w:val="AF2A7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D35003"/>
    <w:multiLevelType w:val="hybridMultilevel"/>
    <w:tmpl w:val="80187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6713B5"/>
    <w:multiLevelType w:val="hybridMultilevel"/>
    <w:tmpl w:val="9B520BBC"/>
    <w:lvl w:ilvl="0" w:tplc="EF7CECF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4E334C3"/>
    <w:multiLevelType w:val="hybridMultilevel"/>
    <w:tmpl w:val="AC2E0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BA23B6"/>
    <w:multiLevelType w:val="hybridMultilevel"/>
    <w:tmpl w:val="5C3037B6"/>
    <w:lvl w:ilvl="0" w:tplc="101A2300">
      <w:start w:val="1"/>
      <w:numFmt w:val="bullet"/>
      <w:lvlText w:val="q"/>
      <w:lvlJc w:val="left"/>
      <w:pPr>
        <w:ind w:left="720" w:hanging="360"/>
      </w:pPr>
      <w:rPr>
        <w:rFonts w:ascii="Wingdings" w:hAnsi="Wingdings"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97C005F"/>
    <w:multiLevelType w:val="hybridMultilevel"/>
    <w:tmpl w:val="B5E0E91E"/>
    <w:lvl w:ilvl="0" w:tplc="B85E6836">
      <w:start w:val="6"/>
      <w:numFmt w:val="bullet"/>
      <w:lvlText w:val="•"/>
      <w:lvlJc w:val="left"/>
      <w:pPr>
        <w:ind w:left="360" w:hanging="360"/>
      </w:pPr>
      <w:rPr>
        <w:rFonts w:ascii="Arial" w:eastAsiaTheme="minorHAnsi" w:hAnsi="Arial" w:cs="Arial" w:hint="default"/>
        <w:b w:val="0"/>
        <w:i w:val="0"/>
        <w:color w:val="auto"/>
        <w:sz w:val="24"/>
        <w:u w:val="none"/>
      </w:rPr>
    </w:lvl>
    <w:lvl w:ilvl="1" w:tplc="B85E6836">
      <w:start w:val="6"/>
      <w:numFmt w:val="bullet"/>
      <w:lvlText w:val="•"/>
      <w:lvlJc w:val="left"/>
      <w:pPr>
        <w:ind w:left="1440" w:hanging="360"/>
      </w:pPr>
      <w:rPr>
        <w:rFonts w:ascii="Arial" w:eastAsiaTheme="minorHAnsi" w:hAnsi="Arial" w:cs="Arial" w:hint="default"/>
        <w:b w:val="0"/>
        <w:i w:val="0"/>
        <w:color w:val="auto"/>
        <w:sz w:val="24"/>
        <w:u w:val="none"/>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B0B5813"/>
    <w:multiLevelType w:val="hybridMultilevel"/>
    <w:tmpl w:val="150CE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0414C1"/>
    <w:multiLevelType w:val="hybridMultilevel"/>
    <w:tmpl w:val="AD4E01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081459D"/>
    <w:multiLevelType w:val="hybridMultilevel"/>
    <w:tmpl w:val="949460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68D4874"/>
    <w:multiLevelType w:val="hybridMultilevel"/>
    <w:tmpl w:val="9BE66E62"/>
    <w:lvl w:ilvl="0" w:tplc="B85E6836">
      <w:start w:val="6"/>
      <w:numFmt w:val="bullet"/>
      <w:lvlText w:val="•"/>
      <w:lvlJc w:val="left"/>
      <w:pPr>
        <w:ind w:left="720" w:hanging="360"/>
      </w:pPr>
      <w:rPr>
        <w:rFonts w:ascii="Arial" w:eastAsiaTheme="minorHAnsi" w:hAnsi="Arial" w:cs="Arial" w:hint="default"/>
        <w:b w:val="0"/>
        <w:i w:val="0"/>
        <w:color w:val="auto"/>
        <w:sz w:val="24"/>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A8640B9"/>
    <w:multiLevelType w:val="hybridMultilevel"/>
    <w:tmpl w:val="655ACAE8"/>
    <w:lvl w:ilvl="0" w:tplc="572EFB8C">
      <w:start w:val="1"/>
      <w:numFmt w:val="bullet"/>
      <w:lvlText w:val=""/>
      <w:lvlJc w:val="left"/>
      <w:pPr>
        <w:ind w:left="720" w:hanging="360"/>
      </w:pPr>
      <w:rPr>
        <w:rFonts w:ascii="Wingdings" w:hAnsi="Wingdings"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CE23585"/>
    <w:multiLevelType w:val="hybridMultilevel"/>
    <w:tmpl w:val="647E8C6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D057066"/>
    <w:multiLevelType w:val="hybridMultilevel"/>
    <w:tmpl w:val="83420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03109001">
    <w:abstractNumId w:val="21"/>
  </w:num>
  <w:num w:numId="2" w16cid:durableId="894047248">
    <w:abstractNumId w:val="12"/>
  </w:num>
  <w:num w:numId="3" w16cid:durableId="515197988">
    <w:abstractNumId w:val="8"/>
  </w:num>
  <w:num w:numId="4" w16cid:durableId="352803611">
    <w:abstractNumId w:val="39"/>
  </w:num>
  <w:num w:numId="5" w16cid:durableId="860053097">
    <w:abstractNumId w:val="3"/>
  </w:num>
  <w:num w:numId="6" w16cid:durableId="1569269539">
    <w:abstractNumId w:val="38"/>
  </w:num>
  <w:num w:numId="7" w16cid:durableId="507064032">
    <w:abstractNumId w:val="41"/>
  </w:num>
  <w:num w:numId="8" w16cid:durableId="516038811">
    <w:abstractNumId w:val="36"/>
  </w:num>
  <w:num w:numId="9" w16cid:durableId="1585261238">
    <w:abstractNumId w:val="26"/>
  </w:num>
  <w:num w:numId="10" w16cid:durableId="1776828585">
    <w:abstractNumId w:val="43"/>
  </w:num>
  <w:num w:numId="11" w16cid:durableId="629090367">
    <w:abstractNumId w:val="19"/>
  </w:num>
  <w:num w:numId="12" w16cid:durableId="739407153">
    <w:abstractNumId w:val="6"/>
  </w:num>
  <w:num w:numId="13" w16cid:durableId="1293094709">
    <w:abstractNumId w:val="4"/>
  </w:num>
  <w:num w:numId="14" w16cid:durableId="1731343839">
    <w:abstractNumId w:val="30"/>
  </w:num>
  <w:num w:numId="15" w16cid:durableId="676616899">
    <w:abstractNumId w:val="27"/>
  </w:num>
  <w:num w:numId="16" w16cid:durableId="1561483473">
    <w:abstractNumId w:val="9"/>
  </w:num>
  <w:num w:numId="17" w16cid:durableId="892426867">
    <w:abstractNumId w:val="20"/>
  </w:num>
  <w:num w:numId="18" w16cid:durableId="963467059">
    <w:abstractNumId w:val="22"/>
  </w:num>
  <w:num w:numId="19" w16cid:durableId="68118095">
    <w:abstractNumId w:val="17"/>
  </w:num>
  <w:num w:numId="20" w16cid:durableId="406729683">
    <w:abstractNumId w:val="35"/>
  </w:num>
  <w:num w:numId="21" w16cid:durableId="907761328">
    <w:abstractNumId w:val="44"/>
  </w:num>
  <w:num w:numId="22" w16cid:durableId="440533352">
    <w:abstractNumId w:val="45"/>
  </w:num>
  <w:num w:numId="23" w16cid:durableId="915821575">
    <w:abstractNumId w:val="14"/>
  </w:num>
  <w:num w:numId="24" w16cid:durableId="225068867">
    <w:abstractNumId w:val="40"/>
  </w:num>
  <w:num w:numId="25" w16cid:durableId="1074741801">
    <w:abstractNumId w:val="42"/>
  </w:num>
  <w:num w:numId="26" w16cid:durableId="1851406644">
    <w:abstractNumId w:val="25"/>
  </w:num>
  <w:num w:numId="27" w16cid:durableId="1604023894">
    <w:abstractNumId w:val="31"/>
  </w:num>
  <w:num w:numId="28" w16cid:durableId="2010675438">
    <w:abstractNumId w:val="15"/>
  </w:num>
  <w:num w:numId="29" w16cid:durableId="1583375763">
    <w:abstractNumId w:val="37"/>
  </w:num>
  <w:num w:numId="30" w16cid:durableId="784546529">
    <w:abstractNumId w:val="11"/>
  </w:num>
  <w:num w:numId="31" w16cid:durableId="1566066337">
    <w:abstractNumId w:val="33"/>
  </w:num>
  <w:num w:numId="32" w16cid:durableId="1236470337">
    <w:abstractNumId w:val="13"/>
  </w:num>
  <w:num w:numId="33" w16cid:durableId="1321428710">
    <w:abstractNumId w:val="0"/>
  </w:num>
  <w:num w:numId="34" w16cid:durableId="1975942295">
    <w:abstractNumId w:val="7"/>
  </w:num>
  <w:num w:numId="35" w16cid:durableId="492066392">
    <w:abstractNumId w:val="1"/>
  </w:num>
  <w:num w:numId="36" w16cid:durableId="1011303118">
    <w:abstractNumId w:val="16"/>
  </w:num>
  <w:num w:numId="37" w16cid:durableId="1194659289">
    <w:abstractNumId w:val="2"/>
  </w:num>
  <w:num w:numId="38" w16cid:durableId="910165272">
    <w:abstractNumId w:val="10"/>
  </w:num>
  <w:num w:numId="39" w16cid:durableId="2044670656">
    <w:abstractNumId w:val="46"/>
  </w:num>
  <w:num w:numId="40" w16cid:durableId="1201092340">
    <w:abstractNumId w:val="34"/>
  </w:num>
  <w:num w:numId="41" w16cid:durableId="36903715">
    <w:abstractNumId w:val="23"/>
  </w:num>
  <w:num w:numId="42" w16cid:durableId="1949655753">
    <w:abstractNumId w:val="18"/>
  </w:num>
  <w:num w:numId="43" w16cid:durableId="2103643141">
    <w:abstractNumId w:val="29"/>
  </w:num>
  <w:num w:numId="44" w16cid:durableId="970475466">
    <w:abstractNumId w:val="28"/>
  </w:num>
  <w:num w:numId="45" w16cid:durableId="755709588">
    <w:abstractNumId w:val="5"/>
  </w:num>
  <w:num w:numId="46" w16cid:durableId="1740247415">
    <w:abstractNumId w:val="24"/>
  </w:num>
  <w:num w:numId="47" w16cid:durableId="2095852568">
    <w:abstractNumId w:val="32"/>
  </w:num>
  <w:num w:numId="48" w16cid:durableId="1622608155">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D09"/>
    <w:rsid w:val="00001EC2"/>
    <w:rsid w:val="00002D3F"/>
    <w:rsid w:val="000074B1"/>
    <w:rsid w:val="00017AF8"/>
    <w:rsid w:val="00042652"/>
    <w:rsid w:val="000432FC"/>
    <w:rsid w:val="00043854"/>
    <w:rsid w:val="00043928"/>
    <w:rsid w:val="00046EBD"/>
    <w:rsid w:val="00047767"/>
    <w:rsid w:val="00050464"/>
    <w:rsid w:val="00054172"/>
    <w:rsid w:val="00056185"/>
    <w:rsid w:val="00062074"/>
    <w:rsid w:val="00063907"/>
    <w:rsid w:val="0007054A"/>
    <w:rsid w:val="00071442"/>
    <w:rsid w:val="00072E22"/>
    <w:rsid w:val="00076BF0"/>
    <w:rsid w:val="00080822"/>
    <w:rsid w:val="00083A10"/>
    <w:rsid w:val="000872C1"/>
    <w:rsid w:val="00087718"/>
    <w:rsid w:val="00091C20"/>
    <w:rsid w:val="000A7234"/>
    <w:rsid w:val="000B2334"/>
    <w:rsid w:val="000B235B"/>
    <w:rsid w:val="000B430F"/>
    <w:rsid w:val="000B5480"/>
    <w:rsid w:val="000C1D6E"/>
    <w:rsid w:val="000C37F6"/>
    <w:rsid w:val="000C428A"/>
    <w:rsid w:val="000C69FE"/>
    <w:rsid w:val="000C7B07"/>
    <w:rsid w:val="000D3171"/>
    <w:rsid w:val="000D6B4A"/>
    <w:rsid w:val="000E4469"/>
    <w:rsid w:val="000E5A6A"/>
    <w:rsid w:val="000F0292"/>
    <w:rsid w:val="000F043F"/>
    <w:rsid w:val="000F0E55"/>
    <w:rsid w:val="000F6A0B"/>
    <w:rsid w:val="00100618"/>
    <w:rsid w:val="00100FC8"/>
    <w:rsid w:val="001048F1"/>
    <w:rsid w:val="001054B0"/>
    <w:rsid w:val="00106533"/>
    <w:rsid w:val="001067A6"/>
    <w:rsid w:val="00115473"/>
    <w:rsid w:val="00116CB4"/>
    <w:rsid w:val="001210BF"/>
    <w:rsid w:val="0012231D"/>
    <w:rsid w:val="00122FEC"/>
    <w:rsid w:val="00123B69"/>
    <w:rsid w:val="00127030"/>
    <w:rsid w:val="00130765"/>
    <w:rsid w:val="00130F7B"/>
    <w:rsid w:val="001314EE"/>
    <w:rsid w:val="00132DC2"/>
    <w:rsid w:val="00133B49"/>
    <w:rsid w:val="00143792"/>
    <w:rsid w:val="00146083"/>
    <w:rsid w:val="00146D34"/>
    <w:rsid w:val="00153512"/>
    <w:rsid w:val="00154415"/>
    <w:rsid w:val="0015459C"/>
    <w:rsid w:val="00156847"/>
    <w:rsid w:val="001646EC"/>
    <w:rsid w:val="001662DD"/>
    <w:rsid w:val="0017053A"/>
    <w:rsid w:val="00173D7C"/>
    <w:rsid w:val="00175644"/>
    <w:rsid w:val="001841F8"/>
    <w:rsid w:val="001870BC"/>
    <w:rsid w:val="00190457"/>
    <w:rsid w:val="00196A07"/>
    <w:rsid w:val="001A25BD"/>
    <w:rsid w:val="001A3139"/>
    <w:rsid w:val="001B2B27"/>
    <w:rsid w:val="001B3700"/>
    <w:rsid w:val="001B3C42"/>
    <w:rsid w:val="001B5C47"/>
    <w:rsid w:val="001C1274"/>
    <w:rsid w:val="001C3F1E"/>
    <w:rsid w:val="001C779D"/>
    <w:rsid w:val="001D2FA8"/>
    <w:rsid w:val="001D32B8"/>
    <w:rsid w:val="001D4963"/>
    <w:rsid w:val="001E4615"/>
    <w:rsid w:val="001E4FB4"/>
    <w:rsid w:val="001F4599"/>
    <w:rsid w:val="001F46C0"/>
    <w:rsid w:val="001F4F76"/>
    <w:rsid w:val="002011D5"/>
    <w:rsid w:val="002101BB"/>
    <w:rsid w:val="0021207F"/>
    <w:rsid w:val="00213C02"/>
    <w:rsid w:val="002156A7"/>
    <w:rsid w:val="00217D72"/>
    <w:rsid w:val="00230A8A"/>
    <w:rsid w:val="00232EBC"/>
    <w:rsid w:val="002332B9"/>
    <w:rsid w:val="00233C25"/>
    <w:rsid w:val="00241406"/>
    <w:rsid w:val="002416D3"/>
    <w:rsid w:val="00250399"/>
    <w:rsid w:val="00253481"/>
    <w:rsid w:val="002546B4"/>
    <w:rsid w:val="00260175"/>
    <w:rsid w:val="00262449"/>
    <w:rsid w:val="00264E14"/>
    <w:rsid w:val="00266892"/>
    <w:rsid w:val="00270241"/>
    <w:rsid w:val="00270921"/>
    <w:rsid w:val="002734CF"/>
    <w:rsid w:val="00280590"/>
    <w:rsid w:val="002810C3"/>
    <w:rsid w:val="00283103"/>
    <w:rsid w:val="002853A3"/>
    <w:rsid w:val="00291FCC"/>
    <w:rsid w:val="00292CCA"/>
    <w:rsid w:val="0029536C"/>
    <w:rsid w:val="002973BC"/>
    <w:rsid w:val="002A47BD"/>
    <w:rsid w:val="002A698F"/>
    <w:rsid w:val="002A7FAF"/>
    <w:rsid w:val="002B5390"/>
    <w:rsid w:val="002C03BC"/>
    <w:rsid w:val="002C22F7"/>
    <w:rsid w:val="002C2939"/>
    <w:rsid w:val="002C3393"/>
    <w:rsid w:val="002D177B"/>
    <w:rsid w:val="002D226B"/>
    <w:rsid w:val="002D427F"/>
    <w:rsid w:val="002E473D"/>
    <w:rsid w:val="002E5EC9"/>
    <w:rsid w:val="002E65B0"/>
    <w:rsid w:val="002E6785"/>
    <w:rsid w:val="002E6BAB"/>
    <w:rsid w:val="002E75B9"/>
    <w:rsid w:val="002F0597"/>
    <w:rsid w:val="002F7467"/>
    <w:rsid w:val="0030217B"/>
    <w:rsid w:val="0030443E"/>
    <w:rsid w:val="003047F7"/>
    <w:rsid w:val="00304FD6"/>
    <w:rsid w:val="0030639C"/>
    <w:rsid w:val="00307987"/>
    <w:rsid w:val="00311281"/>
    <w:rsid w:val="00313D7E"/>
    <w:rsid w:val="00314E2B"/>
    <w:rsid w:val="00315FDE"/>
    <w:rsid w:val="00325D78"/>
    <w:rsid w:val="0032664F"/>
    <w:rsid w:val="003269AD"/>
    <w:rsid w:val="003318FF"/>
    <w:rsid w:val="00336962"/>
    <w:rsid w:val="003434E5"/>
    <w:rsid w:val="00346451"/>
    <w:rsid w:val="003468FE"/>
    <w:rsid w:val="00355ADF"/>
    <w:rsid w:val="00356FC7"/>
    <w:rsid w:val="003609D6"/>
    <w:rsid w:val="00361928"/>
    <w:rsid w:val="00362196"/>
    <w:rsid w:val="0036391C"/>
    <w:rsid w:val="0036731A"/>
    <w:rsid w:val="00371088"/>
    <w:rsid w:val="0037435F"/>
    <w:rsid w:val="00377CC3"/>
    <w:rsid w:val="00382C8E"/>
    <w:rsid w:val="00383FD5"/>
    <w:rsid w:val="00396014"/>
    <w:rsid w:val="003A1F7A"/>
    <w:rsid w:val="003A3130"/>
    <w:rsid w:val="003A35D1"/>
    <w:rsid w:val="003A388E"/>
    <w:rsid w:val="003A4A61"/>
    <w:rsid w:val="003A5D92"/>
    <w:rsid w:val="003A7E06"/>
    <w:rsid w:val="003B0BB3"/>
    <w:rsid w:val="003B1B88"/>
    <w:rsid w:val="003B1CFB"/>
    <w:rsid w:val="003B44FF"/>
    <w:rsid w:val="003B46CC"/>
    <w:rsid w:val="003B4D53"/>
    <w:rsid w:val="003C2133"/>
    <w:rsid w:val="003C2E8C"/>
    <w:rsid w:val="003C31D2"/>
    <w:rsid w:val="003C6588"/>
    <w:rsid w:val="003F110A"/>
    <w:rsid w:val="003F3E41"/>
    <w:rsid w:val="00400F44"/>
    <w:rsid w:val="00405B6D"/>
    <w:rsid w:val="00407E85"/>
    <w:rsid w:val="00410073"/>
    <w:rsid w:val="00411102"/>
    <w:rsid w:val="004148BA"/>
    <w:rsid w:val="00415E80"/>
    <w:rsid w:val="00417CC0"/>
    <w:rsid w:val="00421D4B"/>
    <w:rsid w:val="00427958"/>
    <w:rsid w:val="00434809"/>
    <w:rsid w:val="00434BA7"/>
    <w:rsid w:val="00437885"/>
    <w:rsid w:val="00437A77"/>
    <w:rsid w:val="00440777"/>
    <w:rsid w:val="00442577"/>
    <w:rsid w:val="004455A9"/>
    <w:rsid w:val="00446DEA"/>
    <w:rsid w:val="004512C0"/>
    <w:rsid w:val="00456233"/>
    <w:rsid w:val="00456610"/>
    <w:rsid w:val="00457A2B"/>
    <w:rsid w:val="00462A27"/>
    <w:rsid w:val="00462BC9"/>
    <w:rsid w:val="00464410"/>
    <w:rsid w:val="00465546"/>
    <w:rsid w:val="00466853"/>
    <w:rsid w:val="0047119B"/>
    <w:rsid w:val="00471D1C"/>
    <w:rsid w:val="00483B16"/>
    <w:rsid w:val="00483CDD"/>
    <w:rsid w:val="0048717E"/>
    <w:rsid w:val="004876E2"/>
    <w:rsid w:val="00487751"/>
    <w:rsid w:val="00494791"/>
    <w:rsid w:val="004956DF"/>
    <w:rsid w:val="004979CA"/>
    <w:rsid w:val="004A4E7C"/>
    <w:rsid w:val="004A75CD"/>
    <w:rsid w:val="004B5550"/>
    <w:rsid w:val="004B58D5"/>
    <w:rsid w:val="004B5981"/>
    <w:rsid w:val="004C6999"/>
    <w:rsid w:val="004D088F"/>
    <w:rsid w:val="004D2EEA"/>
    <w:rsid w:val="004D33ED"/>
    <w:rsid w:val="004D3B69"/>
    <w:rsid w:val="004D6814"/>
    <w:rsid w:val="004D75C0"/>
    <w:rsid w:val="004E607F"/>
    <w:rsid w:val="004E6ED1"/>
    <w:rsid w:val="004E7157"/>
    <w:rsid w:val="004E76B8"/>
    <w:rsid w:val="004F0C18"/>
    <w:rsid w:val="004F1CE7"/>
    <w:rsid w:val="004F3633"/>
    <w:rsid w:val="004F467B"/>
    <w:rsid w:val="004F5E96"/>
    <w:rsid w:val="00514CAC"/>
    <w:rsid w:val="00515ADE"/>
    <w:rsid w:val="00516991"/>
    <w:rsid w:val="00520D6B"/>
    <w:rsid w:val="00524034"/>
    <w:rsid w:val="005259AA"/>
    <w:rsid w:val="0052669A"/>
    <w:rsid w:val="0054265B"/>
    <w:rsid w:val="005514EE"/>
    <w:rsid w:val="005542CF"/>
    <w:rsid w:val="00557C89"/>
    <w:rsid w:val="005618C9"/>
    <w:rsid w:val="0056363B"/>
    <w:rsid w:val="005636A4"/>
    <w:rsid w:val="00565468"/>
    <w:rsid w:val="00567F3B"/>
    <w:rsid w:val="00571F73"/>
    <w:rsid w:val="005759DB"/>
    <w:rsid w:val="00575F83"/>
    <w:rsid w:val="00577CB1"/>
    <w:rsid w:val="00581D1A"/>
    <w:rsid w:val="00585E71"/>
    <w:rsid w:val="00586569"/>
    <w:rsid w:val="00590D30"/>
    <w:rsid w:val="00595334"/>
    <w:rsid w:val="005A4568"/>
    <w:rsid w:val="005A63E3"/>
    <w:rsid w:val="005A7572"/>
    <w:rsid w:val="005A7B7B"/>
    <w:rsid w:val="005B1105"/>
    <w:rsid w:val="005B49F1"/>
    <w:rsid w:val="005B4C57"/>
    <w:rsid w:val="005B6BE1"/>
    <w:rsid w:val="005C0F2E"/>
    <w:rsid w:val="005C74E8"/>
    <w:rsid w:val="005D04C6"/>
    <w:rsid w:val="005D16CF"/>
    <w:rsid w:val="005E3566"/>
    <w:rsid w:val="005E6158"/>
    <w:rsid w:val="005E7990"/>
    <w:rsid w:val="005F00A0"/>
    <w:rsid w:val="005F1896"/>
    <w:rsid w:val="005F286E"/>
    <w:rsid w:val="005F4C19"/>
    <w:rsid w:val="005F56CD"/>
    <w:rsid w:val="005F658B"/>
    <w:rsid w:val="005F7EAC"/>
    <w:rsid w:val="00600455"/>
    <w:rsid w:val="00601DB9"/>
    <w:rsid w:val="00602444"/>
    <w:rsid w:val="006168F9"/>
    <w:rsid w:val="00624C65"/>
    <w:rsid w:val="00627263"/>
    <w:rsid w:val="00633CCF"/>
    <w:rsid w:val="006359C9"/>
    <w:rsid w:val="00643ACA"/>
    <w:rsid w:val="0064420A"/>
    <w:rsid w:val="00645F7E"/>
    <w:rsid w:val="00646F63"/>
    <w:rsid w:val="00655FE2"/>
    <w:rsid w:val="00660DEA"/>
    <w:rsid w:val="0066322D"/>
    <w:rsid w:val="0066574A"/>
    <w:rsid w:val="00666FCE"/>
    <w:rsid w:val="00667F1E"/>
    <w:rsid w:val="00671012"/>
    <w:rsid w:val="0067117F"/>
    <w:rsid w:val="00671C84"/>
    <w:rsid w:val="00677309"/>
    <w:rsid w:val="0067773F"/>
    <w:rsid w:val="00681952"/>
    <w:rsid w:val="00681C01"/>
    <w:rsid w:val="00682620"/>
    <w:rsid w:val="006931B2"/>
    <w:rsid w:val="0069568E"/>
    <w:rsid w:val="006A5DD6"/>
    <w:rsid w:val="006C4402"/>
    <w:rsid w:val="006D2F96"/>
    <w:rsid w:val="006D401A"/>
    <w:rsid w:val="006E17FC"/>
    <w:rsid w:val="006E29D7"/>
    <w:rsid w:val="006E6253"/>
    <w:rsid w:val="006F1CB9"/>
    <w:rsid w:val="006F2EAA"/>
    <w:rsid w:val="006F41E7"/>
    <w:rsid w:val="006F7BD0"/>
    <w:rsid w:val="006F7F07"/>
    <w:rsid w:val="00701CA2"/>
    <w:rsid w:val="00706844"/>
    <w:rsid w:val="00711C89"/>
    <w:rsid w:val="00714689"/>
    <w:rsid w:val="00721270"/>
    <w:rsid w:val="007239BB"/>
    <w:rsid w:val="0072572E"/>
    <w:rsid w:val="00726410"/>
    <w:rsid w:val="0072689E"/>
    <w:rsid w:val="0072763F"/>
    <w:rsid w:val="00730418"/>
    <w:rsid w:val="00733587"/>
    <w:rsid w:val="00735A2A"/>
    <w:rsid w:val="00741163"/>
    <w:rsid w:val="0074116A"/>
    <w:rsid w:val="00741460"/>
    <w:rsid w:val="00742A58"/>
    <w:rsid w:val="007430FE"/>
    <w:rsid w:val="00743D3E"/>
    <w:rsid w:val="00743FC8"/>
    <w:rsid w:val="00745922"/>
    <w:rsid w:val="00745C26"/>
    <w:rsid w:val="007464AC"/>
    <w:rsid w:val="007522D4"/>
    <w:rsid w:val="00756327"/>
    <w:rsid w:val="00756FD2"/>
    <w:rsid w:val="00767F31"/>
    <w:rsid w:val="00772E4C"/>
    <w:rsid w:val="0077366A"/>
    <w:rsid w:val="00777DA0"/>
    <w:rsid w:val="00790E32"/>
    <w:rsid w:val="007938BF"/>
    <w:rsid w:val="00793CE6"/>
    <w:rsid w:val="00797940"/>
    <w:rsid w:val="007A3290"/>
    <w:rsid w:val="007A6808"/>
    <w:rsid w:val="007A6BDE"/>
    <w:rsid w:val="007A7130"/>
    <w:rsid w:val="007B42AF"/>
    <w:rsid w:val="007B5327"/>
    <w:rsid w:val="007C103D"/>
    <w:rsid w:val="007C384B"/>
    <w:rsid w:val="007C4AE2"/>
    <w:rsid w:val="007C7FA2"/>
    <w:rsid w:val="007D0BFB"/>
    <w:rsid w:val="007D1F89"/>
    <w:rsid w:val="007D23A3"/>
    <w:rsid w:val="007D29E0"/>
    <w:rsid w:val="007D312C"/>
    <w:rsid w:val="007D5175"/>
    <w:rsid w:val="007D5E0C"/>
    <w:rsid w:val="007D6E85"/>
    <w:rsid w:val="007E4439"/>
    <w:rsid w:val="007E44DA"/>
    <w:rsid w:val="007E5CBB"/>
    <w:rsid w:val="007F41E3"/>
    <w:rsid w:val="00800B3A"/>
    <w:rsid w:val="0080421A"/>
    <w:rsid w:val="00815A14"/>
    <w:rsid w:val="008207CE"/>
    <w:rsid w:val="0082332A"/>
    <w:rsid w:val="0082620D"/>
    <w:rsid w:val="00832E8E"/>
    <w:rsid w:val="008332B0"/>
    <w:rsid w:val="0083632F"/>
    <w:rsid w:val="00842E83"/>
    <w:rsid w:val="00851AB7"/>
    <w:rsid w:val="00852F5E"/>
    <w:rsid w:val="00855AB5"/>
    <w:rsid w:val="008617E7"/>
    <w:rsid w:val="008661AC"/>
    <w:rsid w:val="00870F2E"/>
    <w:rsid w:val="00871100"/>
    <w:rsid w:val="00880563"/>
    <w:rsid w:val="00887F39"/>
    <w:rsid w:val="00890AC2"/>
    <w:rsid w:val="00892889"/>
    <w:rsid w:val="008A0580"/>
    <w:rsid w:val="008B1107"/>
    <w:rsid w:val="008B143E"/>
    <w:rsid w:val="008C3154"/>
    <w:rsid w:val="008C4526"/>
    <w:rsid w:val="008C4A34"/>
    <w:rsid w:val="008C7335"/>
    <w:rsid w:val="008D56F3"/>
    <w:rsid w:val="008D6345"/>
    <w:rsid w:val="008D77F2"/>
    <w:rsid w:val="008E0389"/>
    <w:rsid w:val="008E23C1"/>
    <w:rsid w:val="008E2D7A"/>
    <w:rsid w:val="008E35AB"/>
    <w:rsid w:val="008F2350"/>
    <w:rsid w:val="008F277C"/>
    <w:rsid w:val="0090001D"/>
    <w:rsid w:val="0091147B"/>
    <w:rsid w:val="009118D2"/>
    <w:rsid w:val="009124E0"/>
    <w:rsid w:val="00914DE2"/>
    <w:rsid w:val="00921696"/>
    <w:rsid w:val="00922CEF"/>
    <w:rsid w:val="00935BF8"/>
    <w:rsid w:val="009414E2"/>
    <w:rsid w:val="0094327C"/>
    <w:rsid w:val="00946A8E"/>
    <w:rsid w:val="00947134"/>
    <w:rsid w:val="00947B23"/>
    <w:rsid w:val="009510D3"/>
    <w:rsid w:val="00951C42"/>
    <w:rsid w:val="00954262"/>
    <w:rsid w:val="00957541"/>
    <w:rsid w:val="00957B32"/>
    <w:rsid w:val="00961492"/>
    <w:rsid w:val="00972F67"/>
    <w:rsid w:val="00974E4E"/>
    <w:rsid w:val="009766D9"/>
    <w:rsid w:val="0097705D"/>
    <w:rsid w:val="00982016"/>
    <w:rsid w:val="0098378F"/>
    <w:rsid w:val="00983E67"/>
    <w:rsid w:val="00987803"/>
    <w:rsid w:val="00990784"/>
    <w:rsid w:val="009A1CC1"/>
    <w:rsid w:val="009A3BD5"/>
    <w:rsid w:val="009A3F54"/>
    <w:rsid w:val="009A4B2E"/>
    <w:rsid w:val="009A4F09"/>
    <w:rsid w:val="009A5397"/>
    <w:rsid w:val="009A54BC"/>
    <w:rsid w:val="009B0D24"/>
    <w:rsid w:val="009B1E26"/>
    <w:rsid w:val="009B2B18"/>
    <w:rsid w:val="009B39C1"/>
    <w:rsid w:val="009B4899"/>
    <w:rsid w:val="009B7232"/>
    <w:rsid w:val="009C1495"/>
    <w:rsid w:val="009C3527"/>
    <w:rsid w:val="009C43F2"/>
    <w:rsid w:val="009C646A"/>
    <w:rsid w:val="009C7A30"/>
    <w:rsid w:val="009D5972"/>
    <w:rsid w:val="009D6EA0"/>
    <w:rsid w:val="009E0FAE"/>
    <w:rsid w:val="009E22AE"/>
    <w:rsid w:val="009E24B0"/>
    <w:rsid w:val="009F1D78"/>
    <w:rsid w:val="009F27C4"/>
    <w:rsid w:val="009F3D09"/>
    <w:rsid w:val="009F58FB"/>
    <w:rsid w:val="00A022F7"/>
    <w:rsid w:val="00A023BA"/>
    <w:rsid w:val="00A028D2"/>
    <w:rsid w:val="00A07653"/>
    <w:rsid w:val="00A15BEC"/>
    <w:rsid w:val="00A23F72"/>
    <w:rsid w:val="00A243E5"/>
    <w:rsid w:val="00A24F91"/>
    <w:rsid w:val="00A26B65"/>
    <w:rsid w:val="00A278DA"/>
    <w:rsid w:val="00A301A4"/>
    <w:rsid w:val="00A330EF"/>
    <w:rsid w:val="00A36B2D"/>
    <w:rsid w:val="00A40B42"/>
    <w:rsid w:val="00A427D7"/>
    <w:rsid w:val="00A43BE6"/>
    <w:rsid w:val="00A43D4C"/>
    <w:rsid w:val="00A553D2"/>
    <w:rsid w:val="00A55BAE"/>
    <w:rsid w:val="00A56069"/>
    <w:rsid w:val="00A626C6"/>
    <w:rsid w:val="00A62B3E"/>
    <w:rsid w:val="00A646CE"/>
    <w:rsid w:val="00A6746B"/>
    <w:rsid w:val="00A71A63"/>
    <w:rsid w:val="00A81EE6"/>
    <w:rsid w:val="00A929AB"/>
    <w:rsid w:val="00A9499F"/>
    <w:rsid w:val="00A954DF"/>
    <w:rsid w:val="00A9771E"/>
    <w:rsid w:val="00AA0184"/>
    <w:rsid w:val="00AA3AF2"/>
    <w:rsid w:val="00AA5BF7"/>
    <w:rsid w:val="00AA6C14"/>
    <w:rsid w:val="00AA6D4C"/>
    <w:rsid w:val="00AB5E3A"/>
    <w:rsid w:val="00AC0EC0"/>
    <w:rsid w:val="00AC5663"/>
    <w:rsid w:val="00AC68A3"/>
    <w:rsid w:val="00AD16C9"/>
    <w:rsid w:val="00AD29D7"/>
    <w:rsid w:val="00AD3195"/>
    <w:rsid w:val="00AD6D1B"/>
    <w:rsid w:val="00AE01D5"/>
    <w:rsid w:val="00AE0E12"/>
    <w:rsid w:val="00AE3E3D"/>
    <w:rsid w:val="00AE49B5"/>
    <w:rsid w:val="00AE7114"/>
    <w:rsid w:val="00AF3F76"/>
    <w:rsid w:val="00AF4B86"/>
    <w:rsid w:val="00AF5BBF"/>
    <w:rsid w:val="00AF5D13"/>
    <w:rsid w:val="00B028A0"/>
    <w:rsid w:val="00B03C54"/>
    <w:rsid w:val="00B04BB3"/>
    <w:rsid w:val="00B05213"/>
    <w:rsid w:val="00B07DDF"/>
    <w:rsid w:val="00B108BC"/>
    <w:rsid w:val="00B12436"/>
    <w:rsid w:val="00B201B4"/>
    <w:rsid w:val="00B224F7"/>
    <w:rsid w:val="00B24153"/>
    <w:rsid w:val="00B3026E"/>
    <w:rsid w:val="00B312FA"/>
    <w:rsid w:val="00B40492"/>
    <w:rsid w:val="00B4270A"/>
    <w:rsid w:val="00B44101"/>
    <w:rsid w:val="00B467BC"/>
    <w:rsid w:val="00B468A5"/>
    <w:rsid w:val="00B47938"/>
    <w:rsid w:val="00B525D1"/>
    <w:rsid w:val="00B53258"/>
    <w:rsid w:val="00B56EB8"/>
    <w:rsid w:val="00B62509"/>
    <w:rsid w:val="00B636F3"/>
    <w:rsid w:val="00B6390E"/>
    <w:rsid w:val="00B65542"/>
    <w:rsid w:val="00B65DD3"/>
    <w:rsid w:val="00B65F2B"/>
    <w:rsid w:val="00B67BED"/>
    <w:rsid w:val="00B713D9"/>
    <w:rsid w:val="00B723C6"/>
    <w:rsid w:val="00B72D80"/>
    <w:rsid w:val="00B730B3"/>
    <w:rsid w:val="00B7405C"/>
    <w:rsid w:val="00B77BEC"/>
    <w:rsid w:val="00B827B6"/>
    <w:rsid w:val="00B94BF1"/>
    <w:rsid w:val="00B95635"/>
    <w:rsid w:val="00B9761A"/>
    <w:rsid w:val="00BA04B8"/>
    <w:rsid w:val="00BA130B"/>
    <w:rsid w:val="00BA2480"/>
    <w:rsid w:val="00BA4FD5"/>
    <w:rsid w:val="00BB0731"/>
    <w:rsid w:val="00BB4C06"/>
    <w:rsid w:val="00BB663B"/>
    <w:rsid w:val="00BC3D82"/>
    <w:rsid w:val="00BC5576"/>
    <w:rsid w:val="00BC6EC5"/>
    <w:rsid w:val="00BD262A"/>
    <w:rsid w:val="00BD7167"/>
    <w:rsid w:val="00BE01F4"/>
    <w:rsid w:val="00BE4994"/>
    <w:rsid w:val="00BE76BA"/>
    <w:rsid w:val="00BF1D12"/>
    <w:rsid w:val="00BF2236"/>
    <w:rsid w:val="00BF302D"/>
    <w:rsid w:val="00BF568D"/>
    <w:rsid w:val="00BF64E6"/>
    <w:rsid w:val="00C00686"/>
    <w:rsid w:val="00C01B1D"/>
    <w:rsid w:val="00C01C54"/>
    <w:rsid w:val="00C021E3"/>
    <w:rsid w:val="00C02495"/>
    <w:rsid w:val="00C02504"/>
    <w:rsid w:val="00C06C0A"/>
    <w:rsid w:val="00C152A2"/>
    <w:rsid w:val="00C15774"/>
    <w:rsid w:val="00C16977"/>
    <w:rsid w:val="00C2314B"/>
    <w:rsid w:val="00C2445D"/>
    <w:rsid w:val="00C24656"/>
    <w:rsid w:val="00C27296"/>
    <w:rsid w:val="00C32636"/>
    <w:rsid w:val="00C327A7"/>
    <w:rsid w:val="00C33B8E"/>
    <w:rsid w:val="00C42D61"/>
    <w:rsid w:val="00C460F6"/>
    <w:rsid w:val="00C51509"/>
    <w:rsid w:val="00C55B08"/>
    <w:rsid w:val="00C62B7E"/>
    <w:rsid w:val="00C63F72"/>
    <w:rsid w:val="00C67A10"/>
    <w:rsid w:val="00C70141"/>
    <w:rsid w:val="00C73D72"/>
    <w:rsid w:val="00C75807"/>
    <w:rsid w:val="00C76372"/>
    <w:rsid w:val="00C77276"/>
    <w:rsid w:val="00C87F52"/>
    <w:rsid w:val="00C93711"/>
    <w:rsid w:val="00CA4B9A"/>
    <w:rsid w:val="00CA7315"/>
    <w:rsid w:val="00CB1EBB"/>
    <w:rsid w:val="00CB278F"/>
    <w:rsid w:val="00CB3CB2"/>
    <w:rsid w:val="00CB46A7"/>
    <w:rsid w:val="00CB5F42"/>
    <w:rsid w:val="00CC25FF"/>
    <w:rsid w:val="00CC43A6"/>
    <w:rsid w:val="00CC44FE"/>
    <w:rsid w:val="00CC5B62"/>
    <w:rsid w:val="00CD0424"/>
    <w:rsid w:val="00CD1600"/>
    <w:rsid w:val="00CD616E"/>
    <w:rsid w:val="00CE0070"/>
    <w:rsid w:val="00CE00CD"/>
    <w:rsid w:val="00CE0A1E"/>
    <w:rsid w:val="00CE24FD"/>
    <w:rsid w:val="00CE70F1"/>
    <w:rsid w:val="00CF37BE"/>
    <w:rsid w:val="00D00202"/>
    <w:rsid w:val="00D057C2"/>
    <w:rsid w:val="00D13065"/>
    <w:rsid w:val="00D13F3E"/>
    <w:rsid w:val="00D151B9"/>
    <w:rsid w:val="00D22B28"/>
    <w:rsid w:val="00D235E2"/>
    <w:rsid w:val="00D2483E"/>
    <w:rsid w:val="00D25087"/>
    <w:rsid w:val="00D27EA0"/>
    <w:rsid w:val="00D30793"/>
    <w:rsid w:val="00D368C2"/>
    <w:rsid w:val="00D36F27"/>
    <w:rsid w:val="00D3754E"/>
    <w:rsid w:val="00D435DB"/>
    <w:rsid w:val="00D440C8"/>
    <w:rsid w:val="00D51863"/>
    <w:rsid w:val="00D538E7"/>
    <w:rsid w:val="00D547C7"/>
    <w:rsid w:val="00D56081"/>
    <w:rsid w:val="00D57454"/>
    <w:rsid w:val="00D61224"/>
    <w:rsid w:val="00D6156A"/>
    <w:rsid w:val="00D621DC"/>
    <w:rsid w:val="00D63DE6"/>
    <w:rsid w:val="00D6426B"/>
    <w:rsid w:val="00D701C8"/>
    <w:rsid w:val="00D76EAD"/>
    <w:rsid w:val="00D81684"/>
    <w:rsid w:val="00D84E67"/>
    <w:rsid w:val="00D8578B"/>
    <w:rsid w:val="00D85A24"/>
    <w:rsid w:val="00D902D9"/>
    <w:rsid w:val="00D90A15"/>
    <w:rsid w:val="00D90BA6"/>
    <w:rsid w:val="00D915A6"/>
    <w:rsid w:val="00D93ECB"/>
    <w:rsid w:val="00DA40EC"/>
    <w:rsid w:val="00DA478C"/>
    <w:rsid w:val="00DB2B7F"/>
    <w:rsid w:val="00DB346D"/>
    <w:rsid w:val="00DB5DC3"/>
    <w:rsid w:val="00DB7D8D"/>
    <w:rsid w:val="00DC01AB"/>
    <w:rsid w:val="00DC1291"/>
    <w:rsid w:val="00DC1634"/>
    <w:rsid w:val="00DC2AC9"/>
    <w:rsid w:val="00DC4AD0"/>
    <w:rsid w:val="00DC5721"/>
    <w:rsid w:val="00DC5F99"/>
    <w:rsid w:val="00DD2087"/>
    <w:rsid w:val="00DD40D0"/>
    <w:rsid w:val="00DD43FB"/>
    <w:rsid w:val="00DD52B4"/>
    <w:rsid w:val="00DD7FE4"/>
    <w:rsid w:val="00DE1F80"/>
    <w:rsid w:val="00DE4BC0"/>
    <w:rsid w:val="00DE4D11"/>
    <w:rsid w:val="00DF4E52"/>
    <w:rsid w:val="00DF61E3"/>
    <w:rsid w:val="00DF7C33"/>
    <w:rsid w:val="00E05B1B"/>
    <w:rsid w:val="00E109BA"/>
    <w:rsid w:val="00E13A31"/>
    <w:rsid w:val="00E15383"/>
    <w:rsid w:val="00E17D41"/>
    <w:rsid w:val="00E2081E"/>
    <w:rsid w:val="00E22D44"/>
    <w:rsid w:val="00E300F6"/>
    <w:rsid w:val="00E30650"/>
    <w:rsid w:val="00E31BEF"/>
    <w:rsid w:val="00E34363"/>
    <w:rsid w:val="00E34EDF"/>
    <w:rsid w:val="00E35B0B"/>
    <w:rsid w:val="00E36630"/>
    <w:rsid w:val="00E40302"/>
    <w:rsid w:val="00E41FAB"/>
    <w:rsid w:val="00E53341"/>
    <w:rsid w:val="00E5632E"/>
    <w:rsid w:val="00E60850"/>
    <w:rsid w:val="00E615DF"/>
    <w:rsid w:val="00E61767"/>
    <w:rsid w:val="00E65E5B"/>
    <w:rsid w:val="00E66F80"/>
    <w:rsid w:val="00E75B77"/>
    <w:rsid w:val="00E8310A"/>
    <w:rsid w:val="00E83433"/>
    <w:rsid w:val="00E86F65"/>
    <w:rsid w:val="00E900BA"/>
    <w:rsid w:val="00E9372A"/>
    <w:rsid w:val="00E959EA"/>
    <w:rsid w:val="00EA08AE"/>
    <w:rsid w:val="00EA5716"/>
    <w:rsid w:val="00EA58DD"/>
    <w:rsid w:val="00EA7CDC"/>
    <w:rsid w:val="00EB1974"/>
    <w:rsid w:val="00EC0B86"/>
    <w:rsid w:val="00EC0D39"/>
    <w:rsid w:val="00EC24F4"/>
    <w:rsid w:val="00EC768C"/>
    <w:rsid w:val="00EC76B0"/>
    <w:rsid w:val="00ED60CC"/>
    <w:rsid w:val="00ED78C3"/>
    <w:rsid w:val="00EE4CD1"/>
    <w:rsid w:val="00EE57FB"/>
    <w:rsid w:val="00EF044D"/>
    <w:rsid w:val="00EF19A6"/>
    <w:rsid w:val="00EF2030"/>
    <w:rsid w:val="00EF3D13"/>
    <w:rsid w:val="00EF4557"/>
    <w:rsid w:val="00EF50E5"/>
    <w:rsid w:val="00F0095F"/>
    <w:rsid w:val="00F0181F"/>
    <w:rsid w:val="00F03408"/>
    <w:rsid w:val="00F034CB"/>
    <w:rsid w:val="00F04BBF"/>
    <w:rsid w:val="00F05A67"/>
    <w:rsid w:val="00F05C68"/>
    <w:rsid w:val="00F1151C"/>
    <w:rsid w:val="00F14923"/>
    <w:rsid w:val="00F16DB2"/>
    <w:rsid w:val="00F21A37"/>
    <w:rsid w:val="00F22DE7"/>
    <w:rsid w:val="00F23C19"/>
    <w:rsid w:val="00F240FC"/>
    <w:rsid w:val="00F25AB9"/>
    <w:rsid w:val="00F25BB8"/>
    <w:rsid w:val="00F264E5"/>
    <w:rsid w:val="00F31F52"/>
    <w:rsid w:val="00F32033"/>
    <w:rsid w:val="00F359BA"/>
    <w:rsid w:val="00F464C0"/>
    <w:rsid w:val="00F479C0"/>
    <w:rsid w:val="00F51268"/>
    <w:rsid w:val="00F55971"/>
    <w:rsid w:val="00F61CB4"/>
    <w:rsid w:val="00F635B7"/>
    <w:rsid w:val="00F72364"/>
    <w:rsid w:val="00F76BBB"/>
    <w:rsid w:val="00F76D50"/>
    <w:rsid w:val="00F7790E"/>
    <w:rsid w:val="00F77A74"/>
    <w:rsid w:val="00F84D97"/>
    <w:rsid w:val="00F858FC"/>
    <w:rsid w:val="00F93B24"/>
    <w:rsid w:val="00F96BAE"/>
    <w:rsid w:val="00F96DD9"/>
    <w:rsid w:val="00F9753E"/>
    <w:rsid w:val="00FA26ED"/>
    <w:rsid w:val="00FA6746"/>
    <w:rsid w:val="00FA7FCF"/>
    <w:rsid w:val="00FB0935"/>
    <w:rsid w:val="00FB24EA"/>
    <w:rsid w:val="00FB2697"/>
    <w:rsid w:val="00FB277B"/>
    <w:rsid w:val="00FB29F3"/>
    <w:rsid w:val="00FB2A0D"/>
    <w:rsid w:val="00FB5C97"/>
    <w:rsid w:val="00FC2350"/>
    <w:rsid w:val="00FC59F4"/>
    <w:rsid w:val="00FD424D"/>
    <w:rsid w:val="00FE16EE"/>
    <w:rsid w:val="00FE6D4E"/>
    <w:rsid w:val="00FE7074"/>
    <w:rsid w:val="00FF0367"/>
    <w:rsid w:val="00FF4FE7"/>
    <w:rsid w:val="00FF68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2E17EC"/>
  <w15:docId w15:val="{F078DC72-0EF6-4DA0-B942-1B9F5DE4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3A31"/>
    <w:rPr>
      <w:sz w:val="24"/>
      <w:szCs w:val="24"/>
      <w:lang w:eastAsia="en-US"/>
    </w:rPr>
  </w:style>
  <w:style w:type="paragraph" w:styleId="Heading1">
    <w:name w:val="heading 1"/>
    <w:basedOn w:val="Normal"/>
    <w:next w:val="Normal"/>
    <w:link w:val="Heading1Char"/>
    <w:uiPriority w:val="9"/>
    <w:qFormat/>
    <w:rsid w:val="00FB27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E4BC0"/>
    <w:pPr>
      <w:keepNext/>
      <w:jc w:val="center"/>
      <w:outlineLvl w:val="1"/>
    </w:pPr>
    <w:rPr>
      <w:b/>
      <w:sz w:val="22"/>
      <w:szCs w:val="20"/>
      <w:lang w:val="en-US"/>
    </w:rPr>
  </w:style>
  <w:style w:type="paragraph" w:styleId="Heading3">
    <w:name w:val="heading 3"/>
    <w:basedOn w:val="Normal"/>
    <w:next w:val="Normal"/>
    <w:link w:val="Heading3Char"/>
    <w:semiHidden/>
    <w:unhideWhenUsed/>
    <w:qFormat/>
    <w:rsid w:val="007D1F8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13A31"/>
    <w:rPr>
      <w:color w:val="0000FF"/>
      <w:u w:val="single"/>
    </w:rPr>
  </w:style>
  <w:style w:type="paragraph" w:styleId="Header">
    <w:name w:val="header"/>
    <w:basedOn w:val="Normal"/>
    <w:link w:val="HeaderChar"/>
    <w:rsid w:val="009F3D09"/>
    <w:pPr>
      <w:tabs>
        <w:tab w:val="center" w:pos="4513"/>
        <w:tab w:val="right" w:pos="9026"/>
      </w:tabs>
    </w:pPr>
  </w:style>
  <w:style w:type="character" w:customStyle="1" w:styleId="HeaderChar">
    <w:name w:val="Header Char"/>
    <w:basedOn w:val="DefaultParagraphFont"/>
    <w:link w:val="Header"/>
    <w:rsid w:val="009F3D09"/>
    <w:rPr>
      <w:sz w:val="24"/>
      <w:szCs w:val="24"/>
      <w:lang w:eastAsia="en-US"/>
    </w:rPr>
  </w:style>
  <w:style w:type="paragraph" w:styleId="Footer">
    <w:name w:val="footer"/>
    <w:basedOn w:val="Normal"/>
    <w:link w:val="FooterChar"/>
    <w:uiPriority w:val="99"/>
    <w:rsid w:val="009F3D09"/>
    <w:pPr>
      <w:tabs>
        <w:tab w:val="center" w:pos="4513"/>
        <w:tab w:val="right" w:pos="9026"/>
      </w:tabs>
    </w:pPr>
  </w:style>
  <w:style w:type="character" w:customStyle="1" w:styleId="FooterChar">
    <w:name w:val="Footer Char"/>
    <w:basedOn w:val="DefaultParagraphFont"/>
    <w:link w:val="Footer"/>
    <w:uiPriority w:val="99"/>
    <w:rsid w:val="009F3D09"/>
    <w:rPr>
      <w:sz w:val="24"/>
      <w:szCs w:val="24"/>
      <w:lang w:eastAsia="en-US"/>
    </w:rPr>
  </w:style>
  <w:style w:type="paragraph" w:styleId="BalloonText">
    <w:name w:val="Balloon Text"/>
    <w:basedOn w:val="Normal"/>
    <w:link w:val="BalloonTextChar"/>
    <w:rsid w:val="009F3D09"/>
    <w:rPr>
      <w:rFonts w:ascii="Tahoma" w:hAnsi="Tahoma" w:cs="Tahoma"/>
      <w:sz w:val="16"/>
      <w:szCs w:val="16"/>
    </w:rPr>
  </w:style>
  <w:style w:type="character" w:customStyle="1" w:styleId="BalloonTextChar">
    <w:name w:val="Balloon Text Char"/>
    <w:basedOn w:val="DefaultParagraphFont"/>
    <w:link w:val="BalloonText"/>
    <w:rsid w:val="009F3D09"/>
    <w:rPr>
      <w:rFonts w:ascii="Tahoma" w:hAnsi="Tahoma" w:cs="Tahoma"/>
      <w:sz w:val="16"/>
      <w:szCs w:val="16"/>
      <w:lang w:eastAsia="en-US"/>
    </w:rPr>
  </w:style>
  <w:style w:type="paragraph" w:styleId="NoSpacing">
    <w:name w:val="No Spacing"/>
    <w:uiPriority w:val="1"/>
    <w:qFormat/>
    <w:rsid w:val="00D00202"/>
    <w:rPr>
      <w:rFonts w:asciiTheme="minorHAnsi" w:eastAsiaTheme="minorHAnsi" w:hAnsiTheme="minorHAnsi" w:cstheme="minorBidi"/>
      <w:sz w:val="22"/>
      <w:szCs w:val="22"/>
      <w:lang w:eastAsia="en-US"/>
    </w:rPr>
  </w:style>
  <w:style w:type="paragraph" w:styleId="BodyText">
    <w:name w:val="Body Text"/>
    <w:basedOn w:val="Normal"/>
    <w:link w:val="BodyTextChar"/>
    <w:rsid w:val="00DE4BC0"/>
    <w:pPr>
      <w:jc w:val="both"/>
    </w:pPr>
    <w:rPr>
      <w:szCs w:val="20"/>
      <w:lang w:val="en-US"/>
    </w:rPr>
  </w:style>
  <w:style w:type="character" w:customStyle="1" w:styleId="BodyTextChar">
    <w:name w:val="Body Text Char"/>
    <w:basedOn w:val="DefaultParagraphFont"/>
    <w:link w:val="BodyText"/>
    <w:rsid w:val="00DE4BC0"/>
    <w:rPr>
      <w:sz w:val="24"/>
      <w:lang w:val="en-US" w:eastAsia="en-US"/>
    </w:rPr>
  </w:style>
  <w:style w:type="character" w:customStyle="1" w:styleId="Heading2Char">
    <w:name w:val="Heading 2 Char"/>
    <w:basedOn w:val="DefaultParagraphFont"/>
    <w:link w:val="Heading2"/>
    <w:rsid w:val="00DE4BC0"/>
    <w:rPr>
      <w:b/>
      <w:sz w:val="22"/>
      <w:lang w:val="en-US" w:eastAsia="en-US"/>
    </w:rPr>
  </w:style>
  <w:style w:type="paragraph" w:styleId="ListParagraph">
    <w:name w:val="List Paragraph"/>
    <w:basedOn w:val="Normal"/>
    <w:uiPriority w:val="34"/>
    <w:qFormat/>
    <w:rsid w:val="00DE4BC0"/>
    <w:pPr>
      <w:ind w:left="720"/>
      <w:contextualSpacing/>
    </w:pPr>
  </w:style>
  <w:style w:type="character" w:customStyle="1" w:styleId="Heading1Char">
    <w:name w:val="Heading 1 Char"/>
    <w:basedOn w:val="DefaultParagraphFont"/>
    <w:link w:val="Heading1"/>
    <w:uiPriority w:val="9"/>
    <w:rsid w:val="00FB277B"/>
    <w:rPr>
      <w:rFonts w:asciiTheme="majorHAnsi" w:eastAsiaTheme="majorEastAsia" w:hAnsiTheme="majorHAnsi" w:cstheme="majorBidi"/>
      <w:b/>
      <w:bCs/>
      <w:color w:val="365F91" w:themeColor="accent1" w:themeShade="BF"/>
      <w:sz w:val="28"/>
      <w:szCs w:val="28"/>
      <w:lang w:eastAsia="en-US"/>
    </w:rPr>
  </w:style>
  <w:style w:type="table" w:styleId="TableGrid">
    <w:name w:val="Table Grid"/>
    <w:basedOn w:val="TableNormal"/>
    <w:uiPriority w:val="39"/>
    <w:rsid w:val="003B1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 Copy"/>
    <w:basedOn w:val="Normal"/>
    <w:qFormat/>
    <w:rsid w:val="00A56069"/>
    <w:pPr>
      <w:suppressAutoHyphens/>
      <w:autoSpaceDE w:val="0"/>
      <w:autoSpaceDN w:val="0"/>
      <w:adjustRightInd w:val="0"/>
      <w:spacing w:line="288" w:lineRule="auto"/>
      <w:textAlignment w:val="center"/>
    </w:pPr>
    <w:rPr>
      <w:rFonts w:ascii="Arial" w:eastAsiaTheme="minorEastAsia" w:hAnsi="Arial" w:cs="Ubuntu"/>
      <w:color w:val="FFFFFF" w:themeColor="background1"/>
      <w:sz w:val="19"/>
      <w:szCs w:val="22"/>
      <w:lang w:val="en-US" w:eastAsia="zh-CN"/>
      <w14:textOutline w14:w="9525" w14:cap="flat" w14:cmpd="sng" w14:algn="ctr">
        <w14:noFill/>
        <w14:prstDash w14:val="solid"/>
        <w14:round/>
      </w14:textOutline>
    </w:rPr>
  </w:style>
  <w:style w:type="character" w:styleId="UnresolvedMention">
    <w:name w:val="Unresolved Mention"/>
    <w:basedOn w:val="DefaultParagraphFont"/>
    <w:uiPriority w:val="99"/>
    <w:semiHidden/>
    <w:unhideWhenUsed/>
    <w:rsid w:val="00C33B8E"/>
    <w:rPr>
      <w:color w:val="605E5C"/>
      <w:shd w:val="clear" w:color="auto" w:fill="E1DFDD"/>
    </w:rPr>
  </w:style>
  <w:style w:type="paragraph" w:styleId="NormalWeb">
    <w:name w:val="Normal (Web)"/>
    <w:basedOn w:val="Normal"/>
    <w:uiPriority w:val="99"/>
    <w:semiHidden/>
    <w:unhideWhenUsed/>
    <w:rsid w:val="001D2FA8"/>
    <w:pPr>
      <w:spacing w:before="100" w:beforeAutospacing="1" w:after="100" w:afterAutospacing="1"/>
    </w:pPr>
    <w:rPr>
      <w:lang w:eastAsia="en-AU"/>
    </w:rPr>
  </w:style>
  <w:style w:type="paragraph" w:styleId="ListBullet2">
    <w:name w:val="List Bullet 2"/>
    <w:basedOn w:val="Normal"/>
    <w:uiPriority w:val="99"/>
    <w:unhideWhenUsed/>
    <w:rsid w:val="008B143E"/>
    <w:pPr>
      <w:numPr>
        <w:numId w:val="33"/>
      </w:numPr>
      <w:tabs>
        <w:tab w:val="clear" w:pos="720"/>
      </w:tabs>
      <w:spacing w:after="200" w:line="276" w:lineRule="auto"/>
      <w:contextualSpacing/>
    </w:pPr>
    <w:rPr>
      <w:rFonts w:asciiTheme="minorHAnsi" w:eastAsiaTheme="minorEastAsia" w:hAnsiTheme="minorHAnsi" w:cstheme="minorBidi"/>
      <w:sz w:val="22"/>
      <w:szCs w:val="22"/>
      <w:lang w:val="en-US"/>
    </w:rPr>
  </w:style>
  <w:style w:type="paragraph" w:styleId="ListBullet">
    <w:name w:val="List Bullet"/>
    <w:basedOn w:val="Normal"/>
    <w:uiPriority w:val="99"/>
    <w:unhideWhenUsed/>
    <w:rsid w:val="000C37F6"/>
    <w:pPr>
      <w:numPr>
        <w:numId w:val="35"/>
      </w:numPr>
      <w:spacing w:after="200" w:line="276" w:lineRule="auto"/>
      <w:contextualSpacing/>
    </w:pPr>
    <w:rPr>
      <w:rFonts w:asciiTheme="minorHAnsi" w:eastAsiaTheme="minorEastAsia" w:hAnsiTheme="minorHAnsi" w:cstheme="minorBidi"/>
      <w:sz w:val="22"/>
      <w:szCs w:val="22"/>
      <w:lang w:val="en-US"/>
    </w:rPr>
  </w:style>
  <w:style w:type="paragraph" w:styleId="BodyText3">
    <w:name w:val="Body Text 3"/>
    <w:basedOn w:val="Normal"/>
    <w:link w:val="BodyText3Char"/>
    <w:uiPriority w:val="99"/>
    <w:unhideWhenUsed/>
    <w:rsid w:val="00EA08AE"/>
    <w:pPr>
      <w:spacing w:after="120" w:line="276" w:lineRule="auto"/>
    </w:pPr>
    <w:rPr>
      <w:rFonts w:asciiTheme="minorHAnsi" w:eastAsiaTheme="minorEastAsia" w:hAnsiTheme="minorHAnsi" w:cstheme="minorBidi"/>
      <w:sz w:val="16"/>
      <w:szCs w:val="16"/>
      <w:lang w:val="en-US"/>
    </w:rPr>
  </w:style>
  <w:style w:type="character" w:customStyle="1" w:styleId="BodyText3Char">
    <w:name w:val="Body Text 3 Char"/>
    <w:basedOn w:val="DefaultParagraphFont"/>
    <w:link w:val="BodyText3"/>
    <w:uiPriority w:val="99"/>
    <w:rsid w:val="00EA08AE"/>
    <w:rPr>
      <w:rFonts w:asciiTheme="minorHAnsi" w:eastAsiaTheme="minorEastAsia" w:hAnsiTheme="minorHAnsi" w:cstheme="minorBidi"/>
      <w:sz w:val="16"/>
      <w:szCs w:val="16"/>
      <w:lang w:val="en-US" w:eastAsia="en-US"/>
    </w:rPr>
  </w:style>
  <w:style w:type="character" w:customStyle="1" w:styleId="Heading3Char">
    <w:name w:val="Heading 3 Char"/>
    <w:basedOn w:val="DefaultParagraphFont"/>
    <w:link w:val="Heading3"/>
    <w:semiHidden/>
    <w:rsid w:val="007D1F89"/>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05598">
      <w:bodyDiv w:val="1"/>
      <w:marLeft w:val="0"/>
      <w:marRight w:val="0"/>
      <w:marTop w:val="0"/>
      <w:marBottom w:val="0"/>
      <w:divBdr>
        <w:top w:val="none" w:sz="0" w:space="0" w:color="auto"/>
        <w:left w:val="none" w:sz="0" w:space="0" w:color="auto"/>
        <w:bottom w:val="none" w:sz="0" w:space="0" w:color="auto"/>
        <w:right w:val="none" w:sz="0" w:space="0" w:color="auto"/>
      </w:divBdr>
    </w:div>
    <w:div w:id="506098488">
      <w:bodyDiv w:val="1"/>
      <w:marLeft w:val="0"/>
      <w:marRight w:val="0"/>
      <w:marTop w:val="0"/>
      <w:marBottom w:val="0"/>
      <w:divBdr>
        <w:top w:val="none" w:sz="0" w:space="0" w:color="auto"/>
        <w:left w:val="none" w:sz="0" w:space="0" w:color="auto"/>
        <w:bottom w:val="none" w:sz="0" w:space="0" w:color="auto"/>
        <w:right w:val="none" w:sz="0" w:space="0" w:color="auto"/>
      </w:divBdr>
    </w:div>
    <w:div w:id="619142985">
      <w:bodyDiv w:val="1"/>
      <w:marLeft w:val="0"/>
      <w:marRight w:val="0"/>
      <w:marTop w:val="0"/>
      <w:marBottom w:val="0"/>
      <w:divBdr>
        <w:top w:val="none" w:sz="0" w:space="0" w:color="auto"/>
        <w:left w:val="none" w:sz="0" w:space="0" w:color="auto"/>
        <w:bottom w:val="none" w:sz="0" w:space="0" w:color="auto"/>
        <w:right w:val="none" w:sz="0" w:space="0" w:color="auto"/>
      </w:divBdr>
    </w:div>
    <w:div w:id="735012996">
      <w:bodyDiv w:val="1"/>
      <w:marLeft w:val="0"/>
      <w:marRight w:val="0"/>
      <w:marTop w:val="0"/>
      <w:marBottom w:val="0"/>
      <w:divBdr>
        <w:top w:val="none" w:sz="0" w:space="0" w:color="auto"/>
        <w:left w:val="none" w:sz="0" w:space="0" w:color="auto"/>
        <w:bottom w:val="none" w:sz="0" w:space="0" w:color="auto"/>
        <w:right w:val="none" w:sz="0" w:space="0" w:color="auto"/>
      </w:divBdr>
    </w:div>
    <w:div w:id="775180067">
      <w:bodyDiv w:val="1"/>
      <w:marLeft w:val="0"/>
      <w:marRight w:val="0"/>
      <w:marTop w:val="0"/>
      <w:marBottom w:val="0"/>
      <w:divBdr>
        <w:top w:val="none" w:sz="0" w:space="0" w:color="auto"/>
        <w:left w:val="none" w:sz="0" w:space="0" w:color="auto"/>
        <w:bottom w:val="none" w:sz="0" w:space="0" w:color="auto"/>
        <w:right w:val="none" w:sz="0" w:space="0" w:color="auto"/>
      </w:divBdr>
    </w:div>
    <w:div w:id="929049993">
      <w:bodyDiv w:val="1"/>
      <w:marLeft w:val="0"/>
      <w:marRight w:val="0"/>
      <w:marTop w:val="0"/>
      <w:marBottom w:val="0"/>
      <w:divBdr>
        <w:top w:val="none" w:sz="0" w:space="0" w:color="auto"/>
        <w:left w:val="none" w:sz="0" w:space="0" w:color="auto"/>
        <w:bottom w:val="none" w:sz="0" w:space="0" w:color="auto"/>
        <w:right w:val="none" w:sz="0" w:space="0" w:color="auto"/>
      </w:divBdr>
    </w:div>
    <w:div w:id="1043362084">
      <w:bodyDiv w:val="1"/>
      <w:marLeft w:val="0"/>
      <w:marRight w:val="0"/>
      <w:marTop w:val="0"/>
      <w:marBottom w:val="0"/>
      <w:divBdr>
        <w:top w:val="none" w:sz="0" w:space="0" w:color="auto"/>
        <w:left w:val="none" w:sz="0" w:space="0" w:color="auto"/>
        <w:bottom w:val="none" w:sz="0" w:space="0" w:color="auto"/>
        <w:right w:val="none" w:sz="0" w:space="0" w:color="auto"/>
      </w:divBdr>
      <w:divsChild>
        <w:div w:id="2079865134">
          <w:marLeft w:val="0"/>
          <w:marRight w:val="0"/>
          <w:marTop w:val="0"/>
          <w:marBottom w:val="0"/>
          <w:divBdr>
            <w:top w:val="none" w:sz="0" w:space="0" w:color="auto"/>
            <w:left w:val="none" w:sz="0" w:space="0" w:color="auto"/>
            <w:bottom w:val="none" w:sz="0" w:space="0" w:color="auto"/>
            <w:right w:val="none" w:sz="0" w:space="0" w:color="auto"/>
          </w:divBdr>
          <w:divsChild>
            <w:div w:id="992489478">
              <w:marLeft w:val="0"/>
              <w:marRight w:val="0"/>
              <w:marTop w:val="0"/>
              <w:marBottom w:val="0"/>
              <w:divBdr>
                <w:top w:val="none" w:sz="0" w:space="0" w:color="auto"/>
                <w:left w:val="none" w:sz="0" w:space="0" w:color="auto"/>
                <w:bottom w:val="none" w:sz="0" w:space="0" w:color="auto"/>
                <w:right w:val="none" w:sz="0" w:space="0" w:color="auto"/>
              </w:divBdr>
              <w:divsChild>
                <w:div w:id="987824423">
                  <w:marLeft w:val="0"/>
                  <w:marRight w:val="0"/>
                  <w:marTop w:val="0"/>
                  <w:marBottom w:val="0"/>
                  <w:divBdr>
                    <w:top w:val="none" w:sz="0" w:space="0" w:color="auto"/>
                    <w:left w:val="none" w:sz="0" w:space="0" w:color="auto"/>
                    <w:bottom w:val="none" w:sz="0" w:space="0" w:color="auto"/>
                    <w:right w:val="none" w:sz="0" w:space="0" w:color="auto"/>
                  </w:divBdr>
                  <w:divsChild>
                    <w:div w:id="1640497320">
                      <w:marLeft w:val="0"/>
                      <w:marRight w:val="0"/>
                      <w:marTop w:val="0"/>
                      <w:marBottom w:val="0"/>
                      <w:divBdr>
                        <w:top w:val="none" w:sz="0" w:space="0" w:color="auto"/>
                        <w:left w:val="none" w:sz="0" w:space="0" w:color="auto"/>
                        <w:bottom w:val="none" w:sz="0" w:space="0" w:color="auto"/>
                        <w:right w:val="none" w:sz="0" w:space="0" w:color="auto"/>
                      </w:divBdr>
                      <w:divsChild>
                        <w:div w:id="1930969228">
                          <w:marLeft w:val="0"/>
                          <w:marRight w:val="0"/>
                          <w:marTop w:val="0"/>
                          <w:marBottom w:val="0"/>
                          <w:divBdr>
                            <w:top w:val="none" w:sz="0" w:space="0" w:color="auto"/>
                            <w:left w:val="none" w:sz="0" w:space="0" w:color="auto"/>
                            <w:bottom w:val="none" w:sz="0" w:space="0" w:color="auto"/>
                            <w:right w:val="none" w:sz="0" w:space="0" w:color="auto"/>
                          </w:divBdr>
                          <w:divsChild>
                            <w:div w:id="2016688629">
                              <w:marLeft w:val="105"/>
                              <w:marRight w:val="105"/>
                              <w:marTop w:val="105"/>
                              <w:marBottom w:val="105"/>
                              <w:divBdr>
                                <w:top w:val="none" w:sz="0" w:space="0" w:color="auto"/>
                                <w:left w:val="none" w:sz="0" w:space="0" w:color="auto"/>
                                <w:bottom w:val="none" w:sz="0" w:space="0" w:color="auto"/>
                                <w:right w:val="none" w:sz="0" w:space="0" w:color="auto"/>
                              </w:divBdr>
                              <w:divsChild>
                                <w:div w:id="338891714">
                                  <w:marLeft w:val="0"/>
                                  <w:marRight w:val="0"/>
                                  <w:marTop w:val="0"/>
                                  <w:marBottom w:val="0"/>
                                  <w:divBdr>
                                    <w:top w:val="none" w:sz="0" w:space="0" w:color="auto"/>
                                    <w:left w:val="none" w:sz="0" w:space="0" w:color="auto"/>
                                    <w:bottom w:val="none" w:sz="0" w:space="0" w:color="auto"/>
                                    <w:right w:val="none" w:sz="0" w:space="0" w:color="auto"/>
                                  </w:divBdr>
                                  <w:divsChild>
                                    <w:div w:id="928659791">
                                      <w:marLeft w:val="0"/>
                                      <w:marRight w:val="0"/>
                                      <w:marTop w:val="0"/>
                                      <w:marBottom w:val="0"/>
                                      <w:divBdr>
                                        <w:top w:val="none" w:sz="0" w:space="0" w:color="auto"/>
                                        <w:left w:val="none" w:sz="0" w:space="0" w:color="auto"/>
                                        <w:bottom w:val="none" w:sz="0" w:space="0" w:color="auto"/>
                                        <w:right w:val="none" w:sz="0" w:space="0" w:color="auto"/>
                                      </w:divBdr>
                                      <w:divsChild>
                                        <w:div w:id="597912928">
                                          <w:marLeft w:val="0"/>
                                          <w:marRight w:val="0"/>
                                          <w:marTop w:val="0"/>
                                          <w:marBottom w:val="0"/>
                                          <w:divBdr>
                                            <w:top w:val="none" w:sz="0" w:space="0" w:color="auto"/>
                                            <w:left w:val="none" w:sz="0" w:space="0" w:color="auto"/>
                                            <w:bottom w:val="none" w:sz="0" w:space="0" w:color="auto"/>
                                            <w:right w:val="none" w:sz="0" w:space="0" w:color="auto"/>
                                          </w:divBdr>
                                          <w:divsChild>
                                            <w:div w:id="6311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3415192">
      <w:bodyDiv w:val="1"/>
      <w:marLeft w:val="0"/>
      <w:marRight w:val="0"/>
      <w:marTop w:val="0"/>
      <w:marBottom w:val="0"/>
      <w:divBdr>
        <w:top w:val="none" w:sz="0" w:space="0" w:color="auto"/>
        <w:left w:val="none" w:sz="0" w:space="0" w:color="auto"/>
        <w:bottom w:val="none" w:sz="0" w:space="0" w:color="auto"/>
        <w:right w:val="none" w:sz="0" w:space="0" w:color="auto"/>
      </w:divBdr>
    </w:div>
    <w:div w:id="1276205862">
      <w:bodyDiv w:val="1"/>
      <w:marLeft w:val="0"/>
      <w:marRight w:val="0"/>
      <w:marTop w:val="0"/>
      <w:marBottom w:val="0"/>
      <w:divBdr>
        <w:top w:val="none" w:sz="0" w:space="0" w:color="auto"/>
        <w:left w:val="none" w:sz="0" w:space="0" w:color="auto"/>
        <w:bottom w:val="none" w:sz="0" w:space="0" w:color="auto"/>
        <w:right w:val="none" w:sz="0" w:space="0" w:color="auto"/>
      </w:divBdr>
    </w:div>
    <w:div w:id="1313439738">
      <w:bodyDiv w:val="1"/>
      <w:marLeft w:val="0"/>
      <w:marRight w:val="0"/>
      <w:marTop w:val="0"/>
      <w:marBottom w:val="0"/>
      <w:divBdr>
        <w:top w:val="none" w:sz="0" w:space="0" w:color="auto"/>
        <w:left w:val="none" w:sz="0" w:space="0" w:color="auto"/>
        <w:bottom w:val="none" w:sz="0" w:space="0" w:color="auto"/>
        <w:right w:val="none" w:sz="0" w:space="0" w:color="auto"/>
      </w:divBdr>
    </w:div>
    <w:div w:id="1341733492">
      <w:bodyDiv w:val="1"/>
      <w:marLeft w:val="0"/>
      <w:marRight w:val="0"/>
      <w:marTop w:val="0"/>
      <w:marBottom w:val="0"/>
      <w:divBdr>
        <w:top w:val="none" w:sz="0" w:space="0" w:color="auto"/>
        <w:left w:val="none" w:sz="0" w:space="0" w:color="auto"/>
        <w:bottom w:val="none" w:sz="0" w:space="0" w:color="auto"/>
        <w:right w:val="none" w:sz="0" w:space="0" w:color="auto"/>
      </w:divBdr>
    </w:div>
    <w:div w:id="1503740905">
      <w:bodyDiv w:val="1"/>
      <w:marLeft w:val="0"/>
      <w:marRight w:val="0"/>
      <w:marTop w:val="0"/>
      <w:marBottom w:val="0"/>
      <w:divBdr>
        <w:top w:val="none" w:sz="0" w:space="0" w:color="auto"/>
        <w:left w:val="none" w:sz="0" w:space="0" w:color="auto"/>
        <w:bottom w:val="none" w:sz="0" w:space="0" w:color="auto"/>
        <w:right w:val="none" w:sz="0" w:space="0" w:color="auto"/>
      </w:divBdr>
    </w:div>
    <w:div w:id="1765372832">
      <w:bodyDiv w:val="1"/>
      <w:marLeft w:val="0"/>
      <w:marRight w:val="0"/>
      <w:marTop w:val="0"/>
      <w:marBottom w:val="0"/>
      <w:divBdr>
        <w:top w:val="none" w:sz="0" w:space="0" w:color="auto"/>
        <w:left w:val="none" w:sz="0" w:space="0" w:color="auto"/>
        <w:bottom w:val="none" w:sz="0" w:space="0" w:color="auto"/>
        <w:right w:val="none" w:sz="0" w:space="0" w:color="auto"/>
      </w:divBdr>
    </w:div>
    <w:div w:id="1861121292">
      <w:bodyDiv w:val="1"/>
      <w:marLeft w:val="0"/>
      <w:marRight w:val="0"/>
      <w:marTop w:val="0"/>
      <w:marBottom w:val="0"/>
      <w:divBdr>
        <w:top w:val="none" w:sz="0" w:space="0" w:color="auto"/>
        <w:left w:val="none" w:sz="0" w:space="0" w:color="auto"/>
        <w:bottom w:val="none" w:sz="0" w:space="0" w:color="auto"/>
        <w:right w:val="none" w:sz="0" w:space="0" w:color="auto"/>
      </w:divBdr>
    </w:div>
    <w:div w:id="1868832359">
      <w:bodyDiv w:val="1"/>
      <w:marLeft w:val="0"/>
      <w:marRight w:val="0"/>
      <w:marTop w:val="0"/>
      <w:marBottom w:val="0"/>
      <w:divBdr>
        <w:top w:val="none" w:sz="0" w:space="0" w:color="auto"/>
        <w:left w:val="none" w:sz="0" w:space="0" w:color="auto"/>
        <w:bottom w:val="none" w:sz="0" w:space="0" w:color="auto"/>
        <w:right w:val="none" w:sz="0" w:space="0" w:color="auto"/>
      </w:divBdr>
    </w:div>
    <w:div w:id="195128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1 6 " ? > < K a p i s h F i l e n a m e T o U r i M a p p i n g s   x m l n s : x s d = " h t t p : / / w w w . w 3 . o r g / 2 0 0 1 / X M L S c h e m a "   x m l n s : x s i = " h t t p : / / w w w . w 3 . o r g / 2 0 0 1 / X M L S c h e m a - i n s t a n c 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C09C2073F7754AADDD3BA6B63E416C" ma:contentTypeVersion="4" ma:contentTypeDescription="Create a new document." ma:contentTypeScope="" ma:versionID="0edc50c387c10c169fa2956f804a7460">
  <xsd:schema xmlns:xsd="http://www.w3.org/2001/XMLSchema" xmlns:xs="http://www.w3.org/2001/XMLSchema" xmlns:p="http://schemas.microsoft.com/office/2006/metadata/properties" xmlns:ns3="48b29d6a-26fa-45ec-9c4b-6638b31a1191" targetNamespace="http://schemas.microsoft.com/office/2006/metadata/properties" ma:root="true" ma:fieldsID="4ce669ca0b6c5801859c1ad8127e5e5a" ns3:_="">
    <xsd:import namespace="48b29d6a-26fa-45ec-9c4b-6638b31a119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29d6a-26fa-45ec-9c4b-6638b31a1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03C61-44AB-4FD7-A8ED-0AE4839BCE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FBD4B5-0EEC-4D4F-8EE5-56AACC6C7B7E}">
  <ds:schemaRefs>
    <ds:schemaRef ds:uri="http://www.w3.org/2001/XMLSchema"/>
  </ds:schemaRefs>
</ds:datastoreItem>
</file>

<file path=customXml/itemProps3.xml><?xml version="1.0" encoding="utf-8"?>
<ds:datastoreItem xmlns:ds="http://schemas.openxmlformats.org/officeDocument/2006/customXml" ds:itemID="{4B1FDB05-00C9-4792-A620-69D72492CCEA}">
  <ds:schemaRefs>
    <ds:schemaRef ds:uri="http://schemas.microsoft.com/sharepoint/v3/contenttype/forms"/>
  </ds:schemaRefs>
</ds:datastoreItem>
</file>

<file path=customXml/itemProps4.xml><?xml version="1.0" encoding="utf-8"?>
<ds:datastoreItem xmlns:ds="http://schemas.openxmlformats.org/officeDocument/2006/customXml" ds:itemID="{45ABF022-9446-4446-96DE-B8F2F6BE3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29d6a-26fa-45ec-9c4b-6638b31a1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88B2DA-F5A5-4FDD-914F-346B192CC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1232</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Emmanuel College Inc</vt:lpstr>
    </vt:vector>
  </TitlesOfParts>
  <Company>Emmanuel College</Company>
  <LinksUpToDate>false</LinksUpToDate>
  <CharactersWithSpaces>8239</CharactersWithSpaces>
  <SharedDoc>false</SharedDoc>
  <HLinks>
    <vt:vector size="6" baseType="variant">
      <vt:variant>
        <vt:i4>8257569</vt:i4>
      </vt:variant>
      <vt:variant>
        <vt:i4>0</vt:i4>
      </vt:variant>
      <vt:variant>
        <vt:i4>0</vt:i4>
      </vt:variant>
      <vt:variant>
        <vt:i4>5</vt:i4>
      </vt:variant>
      <vt:variant>
        <vt:lpwstr>http://www.emmanuel.vic.edu.au/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Emmanuel College Inc</dc:title>
  <dc:creator>Sean Portelli</dc:creator>
  <cp:lastModifiedBy>Anna Conti</cp:lastModifiedBy>
  <cp:revision>18</cp:revision>
  <cp:lastPrinted>2025-11-16T23:52:00Z</cp:lastPrinted>
  <dcterms:created xsi:type="dcterms:W3CDTF">2025-11-20T23:54:00Z</dcterms:created>
  <dcterms:modified xsi:type="dcterms:W3CDTF">2025-11-26T01:43:00Z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0x010100EBC09C2073F7754AADDD3BA6B63E416C</vt:lpwstr>
  </property>
</Properties>
</file>